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410F8" w14:textId="77777777" w:rsidR="00252E53" w:rsidRDefault="00252E53" w:rsidP="00F577D9">
      <w:pPr>
        <w:pStyle w:val="NoSpacing"/>
        <w:jc w:val="center"/>
        <w:rPr>
          <w:b/>
          <w:lang w:val="ro-RO"/>
        </w:rPr>
      </w:pPr>
    </w:p>
    <w:p w14:paraId="569B88E3" w14:textId="73370C47" w:rsidR="00DD1D3C" w:rsidRPr="00DD1D3C" w:rsidRDefault="00DD1D3C" w:rsidP="00DD1D3C">
      <w:pPr>
        <w:spacing w:before="0" w:after="0" w:line="240" w:lineRule="auto"/>
        <w:rPr>
          <w:rFonts w:ascii="Arial Black" w:eastAsia="Times New Roman" w:hAnsi="Arial Black" w:cs="Times New Roman"/>
          <w:sz w:val="32"/>
          <w:szCs w:val="32"/>
          <w:lang w:val="ro-RO"/>
        </w:rPr>
      </w:pPr>
      <w:r w:rsidRPr="00DD1D3C">
        <w:rPr>
          <w:rFonts w:ascii="Arial Black" w:eastAsia="Times New Roman" w:hAnsi="Arial Black" w:cs="Times New Roman"/>
          <w:sz w:val="32"/>
          <w:szCs w:val="32"/>
        </w:rPr>
        <w:t>ROM</w:t>
      </w:r>
      <w:r w:rsidRPr="00DD1D3C">
        <w:rPr>
          <w:rFonts w:ascii="Arial Black" w:eastAsia="Times New Roman" w:hAnsi="Arial Black" w:cs="Times New Roman"/>
          <w:sz w:val="32"/>
          <w:szCs w:val="32"/>
          <w:lang w:val="ro-RO"/>
        </w:rPr>
        <w:t>ÂNIA</w:t>
      </w:r>
      <w:r w:rsidRPr="00DD1D3C">
        <w:rPr>
          <w:rFonts w:ascii="Arial Black" w:eastAsia="Times New Roman" w:hAnsi="Arial Black" w:cs="Times New Roman"/>
          <w:sz w:val="24"/>
          <w:szCs w:val="24"/>
          <w:lang w:val="ro-RO"/>
        </w:rPr>
        <w:t xml:space="preserve">                          </w:t>
      </w:r>
      <w:r w:rsidR="00416179">
        <w:rPr>
          <w:rFonts w:ascii="Arial Black" w:eastAsia="Times New Roman" w:hAnsi="Arial Black" w:cs="Times New Roman"/>
          <w:sz w:val="24"/>
          <w:szCs w:val="24"/>
          <w:lang w:val="ro-RO"/>
        </w:rPr>
        <w:t xml:space="preserve">                                </w:t>
      </w:r>
      <w:r w:rsidRPr="00DD1D3C">
        <w:rPr>
          <w:rFonts w:ascii="Arial Black" w:eastAsia="Times New Roman" w:hAnsi="Arial Black" w:cs="Times New Roman"/>
          <w:sz w:val="24"/>
          <w:szCs w:val="24"/>
          <w:lang w:val="ro-RO"/>
        </w:rPr>
        <w:t>AVIZAT</w:t>
      </w:r>
    </w:p>
    <w:p w14:paraId="27DF5DC2" w14:textId="77777777" w:rsidR="00DD1D3C" w:rsidRPr="00DD1D3C" w:rsidRDefault="00DD1D3C" w:rsidP="00DD1D3C">
      <w:pPr>
        <w:spacing w:before="0" w:after="0" w:line="240" w:lineRule="auto"/>
        <w:rPr>
          <w:rFonts w:ascii="Arial Black" w:eastAsia="Times New Roman" w:hAnsi="Arial Black" w:cs="Times New Roman"/>
          <w:sz w:val="32"/>
          <w:szCs w:val="32"/>
          <w:lang w:val="ro-RO"/>
        </w:rPr>
      </w:pPr>
      <w:r w:rsidRPr="00DD1D3C">
        <w:rPr>
          <w:rFonts w:ascii="Arial Black" w:eastAsia="Times New Roman" w:hAnsi="Arial Black" w:cs="Times New Roman"/>
          <w:sz w:val="32"/>
          <w:szCs w:val="32"/>
          <w:lang w:val="ro-RO"/>
        </w:rPr>
        <w:t>JUDEŢUL MUREŞ</w:t>
      </w:r>
      <w:r w:rsidRPr="00DD1D3C">
        <w:rPr>
          <w:rFonts w:ascii="Times New Roman" w:eastAsia="Times New Roman" w:hAnsi="Times New Roman" w:cs="Times New Roman"/>
          <w:sz w:val="24"/>
          <w:szCs w:val="24"/>
        </w:rPr>
        <w:t xml:space="preserve">                                        </w:t>
      </w:r>
      <w:r w:rsidRPr="00DD1D3C">
        <w:rPr>
          <w:rFonts w:ascii="Arial Black" w:eastAsia="Times New Roman" w:hAnsi="Arial Black" w:cs="Times New Roman"/>
          <w:sz w:val="24"/>
          <w:szCs w:val="24"/>
          <w:lang w:val="ro-RO"/>
        </w:rPr>
        <w:t>SECRETAR GENERAL</w:t>
      </w:r>
    </w:p>
    <w:p w14:paraId="3F1CA787" w14:textId="77777777" w:rsidR="00DD1D3C" w:rsidRPr="00DD1D3C" w:rsidRDefault="00DD1D3C" w:rsidP="00DD1D3C">
      <w:pPr>
        <w:spacing w:before="0" w:after="0" w:line="240" w:lineRule="auto"/>
        <w:rPr>
          <w:rFonts w:ascii="Arial Black" w:eastAsia="Times New Roman" w:hAnsi="Arial Black" w:cs="Times New Roman"/>
          <w:sz w:val="32"/>
          <w:szCs w:val="32"/>
        </w:rPr>
      </w:pPr>
      <w:r w:rsidRPr="00DD1D3C">
        <w:rPr>
          <w:rFonts w:ascii="Arial Black" w:eastAsia="Times New Roman" w:hAnsi="Arial Black" w:cs="Times New Roman"/>
          <w:sz w:val="32"/>
          <w:szCs w:val="32"/>
        </w:rPr>
        <w:t xml:space="preserve">COMUNA NEAUA                             </w:t>
      </w:r>
      <w:r w:rsidRPr="00DD1D3C">
        <w:rPr>
          <w:rFonts w:ascii="Times New Roman" w:eastAsia="Times New Roman" w:hAnsi="Times New Roman" w:cs="Times New Roman"/>
          <w:i/>
          <w:sz w:val="24"/>
          <w:szCs w:val="24"/>
        </w:rPr>
        <w:t>Keresztes Gabor</w:t>
      </w:r>
    </w:p>
    <w:p w14:paraId="4953CDE5" w14:textId="77777777" w:rsidR="00DD1D3C" w:rsidRPr="00DD1D3C" w:rsidRDefault="00DD1D3C" w:rsidP="00DD1D3C">
      <w:pPr>
        <w:spacing w:before="0" w:after="0" w:line="240" w:lineRule="auto"/>
        <w:rPr>
          <w:rFonts w:ascii="Times New Roman" w:eastAsia="Times New Roman" w:hAnsi="Times New Roman" w:cs="Times New Roman"/>
          <w:b/>
          <w:sz w:val="16"/>
          <w:szCs w:val="16"/>
        </w:rPr>
      </w:pPr>
      <w:proofErr w:type="gramStart"/>
      <w:r w:rsidRPr="00DD1D3C">
        <w:rPr>
          <w:rFonts w:ascii="Times New Roman" w:eastAsia="Times New Roman" w:hAnsi="Times New Roman" w:cs="Times New Roman"/>
          <w:b/>
          <w:sz w:val="32"/>
          <w:szCs w:val="32"/>
          <w:u w:val="single"/>
        </w:rPr>
        <w:t>PRIMAR</w:t>
      </w:r>
      <w:r w:rsidRPr="00DD1D3C">
        <w:rPr>
          <w:rFonts w:ascii="Times New Roman" w:eastAsia="Times New Roman" w:hAnsi="Times New Roman" w:cs="Times New Roman"/>
          <w:b/>
          <w:sz w:val="32"/>
          <w:szCs w:val="32"/>
        </w:rPr>
        <w:t xml:space="preserve">                                               </w:t>
      </w:r>
      <w:r w:rsidRPr="00DD1D3C">
        <w:rPr>
          <w:rFonts w:ascii="Times New Roman" w:eastAsia="Times New Roman" w:hAnsi="Times New Roman" w:cs="Times New Roman"/>
          <w:b/>
          <w:sz w:val="20"/>
          <w:szCs w:val="20"/>
          <w:lang w:val="ro-RO"/>
        </w:rPr>
        <w:t>(</w:t>
      </w:r>
      <w:r w:rsidRPr="00DD1D3C">
        <w:rPr>
          <w:rFonts w:ascii="Times New Roman" w:eastAsia="Times New Roman" w:hAnsi="Times New Roman" w:cs="Times New Roman"/>
          <w:b/>
          <w:sz w:val="16"/>
          <w:szCs w:val="16"/>
          <w:lang w:val="ro-RO"/>
        </w:rPr>
        <w:t>Art. 243 alin.</w:t>
      </w:r>
      <w:proofErr w:type="gramEnd"/>
      <w:r w:rsidRPr="00DD1D3C">
        <w:rPr>
          <w:rFonts w:ascii="Times New Roman" w:eastAsia="Times New Roman" w:hAnsi="Times New Roman" w:cs="Times New Roman"/>
          <w:b/>
          <w:sz w:val="16"/>
          <w:szCs w:val="16"/>
          <w:lang w:val="ro-RO"/>
        </w:rPr>
        <w:t xml:space="preserve"> (1) lit. </w:t>
      </w:r>
      <w:r w:rsidRPr="00DD1D3C">
        <w:rPr>
          <w:rFonts w:ascii="Times New Roman" w:eastAsia="Times New Roman" w:hAnsi="Times New Roman" w:cs="Times New Roman"/>
          <w:b/>
          <w:sz w:val="16"/>
          <w:szCs w:val="16"/>
        </w:rPr>
        <w:t>“</w:t>
      </w:r>
      <w:proofErr w:type="gramStart"/>
      <w:r w:rsidRPr="00DD1D3C">
        <w:rPr>
          <w:rFonts w:ascii="Times New Roman" w:eastAsia="Times New Roman" w:hAnsi="Times New Roman" w:cs="Times New Roman"/>
          <w:b/>
          <w:sz w:val="16"/>
          <w:szCs w:val="16"/>
        </w:rPr>
        <w:t>a</w:t>
      </w:r>
      <w:proofErr w:type="gramEnd"/>
      <w:r w:rsidRPr="00DD1D3C">
        <w:rPr>
          <w:rFonts w:ascii="Times New Roman" w:eastAsia="Times New Roman" w:hAnsi="Times New Roman" w:cs="Times New Roman"/>
          <w:b/>
          <w:sz w:val="16"/>
          <w:szCs w:val="16"/>
        </w:rPr>
        <w:t>” din O.U.G. nr. 57/2019)</w:t>
      </w:r>
    </w:p>
    <w:p w14:paraId="2F0E9A97" w14:textId="77777777" w:rsidR="00DD1D3C" w:rsidRPr="00DD1D3C" w:rsidRDefault="00DD1D3C" w:rsidP="00DD1D3C">
      <w:pPr>
        <w:spacing w:before="0" w:after="0" w:line="240" w:lineRule="auto"/>
        <w:rPr>
          <w:rFonts w:ascii="Times New Roman" w:eastAsia="Times New Roman" w:hAnsi="Times New Roman" w:cs="Times New Roman"/>
          <w:sz w:val="24"/>
          <w:szCs w:val="24"/>
        </w:rPr>
      </w:pPr>
    </w:p>
    <w:p w14:paraId="03EE1A5D" w14:textId="5ABD20EE" w:rsidR="00DD1D3C" w:rsidRPr="00DD1D3C" w:rsidRDefault="00DD1D3C" w:rsidP="00DD1D3C">
      <w:pPr>
        <w:keepNext/>
        <w:spacing w:before="0" w:after="0" w:line="240" w:lineRule="auto"/>
        <w:jc w:val="center"/>
        <w:outlineLvl w:val="0"/>
        <w:rPr>
          <w:rFonts w:ascii="Arial Black" w:eastAsia="Times New Roman" w:hAnsi="Arial Black" w:cs="Times New Roman"/>
          <w:b/>
          <w:bCs/>
          <w:sz w:val="52"/>
          <w:szCs w:val="52"/>
          <w:lang w:val="ro-RO"/>
        </w:rPr>
      </w:pPr>
      <w:r w:rsidRPr="00DD1D3C">
        <w:rPr>
          <w:rFonts w:ascii="Arial Black" w:eastAsia="Times New Roman" w:hAnsi="Arial Black" w:cs="Times New Roman"/>
          <w:b/>
          <w:bCs/>
          <w:sz w:val="52"/>
          <w:szCs w:val="52"/>
          <w:lang w:val="ro-RO"/>
        </w:rPr>
        <w:t xml:space="preserve">PROIECT DE HOTĂRĂRE </w:t>
      </w:r>
    </w:p>
    <w:p w14:paraId="45ECB29B" w14:textId="4A8D22E8" w:rsidR="00DE51EF" w:rsidRPr="00F577D9" w:rsidRDefault="00DE51EF" w:rsidP="00F577D9">
      <w:pPr>
        <w:pStyle w:val="NoSpacing"/>
        <w:jc w:val="center"/>
        <w:rPr>
          <w:b/>
          <w:lang w:val="ro-RO"/>
        </w:rPr>
      </w:pPr>
      <w:r w:rsidRPr="00F577D9">
        <w:rPr>
          <w:b/>
          <w:lang w:val="ro-RO"/>
        </w:rPr>
        <w:t>privind aprobarea modificării Statutului „Asociației de Dezvoltare</w:t>
      </w:r>
    </w:p>
    <w:p w14:paraId="479B32A4" w14:textId="77777777" w:rsidR="00DE51EF" w:rsidRPr="00F577D9" w:rsidRDefault="00DE51EF" w:rsidP="00F577D9">
      <w:pPr>
        <w:pStyle w:val="NoSpacing"/>
        <w:jc w:val="center"/>
        <w:rPr>
          <w:b/>
          <w:lang w:val="ro-RO"/>
        </w:rPr>
      </w:pPr>
      <w:r w:rsidRPr="00F577D9">
        <w:rPr>
          <w:b/>
          <w:lang w:val="ro-RO"/>
        </w:rPr>
        <w:t>Intercomunitară ECOLECT MUREŞ”</w:t>
      </w:r>
    </w:p>
    <w:p w14:paraId="298A5A03" w14:textId="77777777" w:rsidR="00DE51EF" w:rsidRDefault="00DE51EF" w:rsidP="00F577D9">
      <w:pPr>
        <w:pStyle w:val="NoSpacing"/>
        <w:jc w:val="center"/>
        <w:rPr>
          <w:b/>
          <w:lang w:val="ro-RO"/>
        </w:rPr>
      </w:pPr>
    </w:p>
    <w:p w14:paraId="238106F5" w14:textId="77777777" w:rsidR="00F577D9" w:rsidRDefault="00F577D9" w:rsidP="00F577D9">
      <w:pPr>
        <w:pStyle w:val="NoSpacing"/>
        <w:jc w:val="center"/>
        <w:rPr>
          <w:b/>
          <w:lang w:val="ro-RO"/>
        </w:rPr>
      </w:pPr>
    </w:p>
    <w:p w14:paraId="27F4B554" w14:textId="77777777" w:rsidR="00F577D9" w:rsidRPr="00F577D9" w:rsidRDefault="00F577D9" w:rsidP="00F577D9">
      <w:pPr>
        <w:pStyle w:val="NoSpacing"/>
        <w:jc w:val="center"/>
        <w:rPr>
          <w:b/>
          <w:lang w:val="ro-RO"/>
        </w:rPr>
      </w:pPr>
    </w:p>
    <w:p w14:paraId="3BABE681" w14:textId="77777777" w:rsidR="00DE51EF" w:rsidRPr="002111FE" w:rsidRDefault="00DE51EF" w:rsidP="00DE51EF">
      <w:pPr>
        <w:pStyle w:val="Header"/>
        <w:jc w:val="both"/>
        <w:rPr>
          <w:rFonts w:ascii="Times New Roman" w:hAnsi="Times New Roman" w:cs="Times New Roman"/>
          <w:b/>
          <w:i/>
          <w:color w:val="000000"/>
          <w:sz w:val="24"/>
          <w:szCs w:val="24"/>
          <w:lang w:val="ro-RO"/>
        </w:rPr>
      </w:pPr>
      <w:r w:rsidRPr="00B44F0B">
        <w:rPr>
          <w:b/>
          <w:i/>
          <w:color w:val="000000"/>
          <w:lang w:val="ro-RO"/>
        </w:rPr>
        <w:t xml:space="preserve">            </w:t>
      </w:r>
      <w:r w:rsidRPr="002111FE">
        <w:rPr>
          <w:rFonts w:ascii="Times New Roman" w:hAnsi="Times New Roman" w:cs="Times New Roman"/>
          <w:b/>
          <w:i/>
          <w:color w:val="000000"/>
          <w:sz w:val="24"/>
          <w:szCs w:val="24"/>
          <w:lang w:val="ro-RO"/>
        </w:rPr>
        <w:t>Consiliul Local  al Comunei Neaua, întrunit în şedinţă ordinară de lucru din data de  31. ianuarie 2024;</w:t>
      </w:r>
    </w:p>
    <w:p w14:paraId="4CB6AC4B" w14:textId="77777777" w:rsidR="00DE51EF" w:rsidRPr="00DB4D9B" w:rsidRDefault="00DE51EF" w:rsidP="00DE51EF">
      <w:pPr>
        <w:pStyle w:val="Header"/>
        <w:jc w:val="both"/>
        <w:rPr>
          <w:sz w:val="16"/>
          <w:szCs w:val="16"/>
          <w:lang w:val="ro-RO"/>
        </w:rPr>
      </w:pPr>
      <w:r>
        <w:rPr>
          <w:sz w:val="28"/>
          <w:szCs w:val="28"/>
          <w:lang w:val="ro-RO"/>
        </w:rPr>
        <w:t xml:space="preserve">   </w:t>
      </w:r>
      <w:r w:rsidRPr="00F9364C">
        <w:rPr>
          <w:sz w:val="28"/>
          <w:szCs w:val="28"/>
          <w:lang w:val="ro-RO"/>
        </w:rPr>
        <w:t xml:space="preserve">  </w:t>
      </w:r>
    </w:p>
    <w:p w14:paraId="16FC9363" w14:textId="13356DF2" w:rsidR="00DE51EF" w:rsidRPr="00021462" w:rsidRDefault="00DE51EF" w:rsidP="00DE51EF">
      <w:pPr>
        <w:pStyle w:val="Header"/>
        <w:jc w:val="both"/>
        <w:rPr>
          <w:rFonts w:ascii="Times New Roman" w:hAnsi="Times New Roman" w:cs="Times New Roman"/>
          <w:sz w:val="24"/>
          <w:szCs w:val="24"/>
          <w:lang w:val="ro-RO"/>
        </w:rPr>
      </w:pPr>
      <w:r>
        <w:rPr>
          <w:lang w:val="ro-RO"/>
        </w:rPr>
        <w:t xml:space="preserve">     </w:t>
      </w:r>
      <w:r w:rsidR="00DB4D9B">
        <w:rPr>
          <w:lang w:val="ro-RO"/>
        </w:rPr>
        <w:t xml:space="preserve">  </w:t>
      </w:r>
      <w:r>
        <w:rPr>
          <w:lang w:val="ro-RO"/>
        </w:rPr>
        <w:t xml:space="preserve">  </w:t>
      </w:r>
      <w:r w:rsidR="003559EB">
        <w:rPr>
          <w:lang w:val="ro-RO"/>
        </w:rPr>
        <w:t xml:space="preserve">     </w:t>
      </w:r>
      <w:r>
        <w:rPr>
          <w:lang w:val="ro-RO"/>
        </w:rPr>
        <w:t xml:space="preserve"> </w:t>
      </w:r>
      <w:r w:rsidRPr="00021462">
        <w:rPr>
          <w:rFonts w:ascii="Times New Roman" w:hAnsi="Times New Roman" w:cs="Times New Roman"/>
          <w:sz w:val="24"/>
          <w:szCs w:val="24"/>
          <w:lang w:val="ro-RO"/>
        </w:rPr>
        <w:t>Având în vedere Referatul de aprobare al Primarului Comunei Neaua, domnul Veress Grigore Dominic, înregistrat la Registratura Generală a Primăr</w:t>
      </w:r>
      <w:r w:rsidR="00851FD5" w:rsidRPr="00021462">
        <w:rPr>
          <w:rFonts w:ascii="Times New Roman" w:hAnsi="Times New Roman" w:cs="Times New Roman"/>
          <w:sz w:val="24"/>
          <w:szCs w:val="24"/>
          <w:lang w:val="ro-RO"/>
        </w:rPr>
        <w:t>iei Comunei Neaua sub nr. 185</w:t>
      </w:r>
      <w:r w:rsidR="00416179">
        <w:rPr>
          <w:rFonts w:ascii="Times New Roman" w:hAnsi="Times New Roman" w:cs="Times New Roman"/>
          <w:sz w:val="24"/>
          <w:szCs w:val="24"/>
          <w:lang w:val="ro-RO"/>
        </w:rPr>
        <w:t>/</w:t>
      </w:r>
      <w:r w:rsidRPr="00021462">
        <w:rPr>
          <w:rFonts w:ascii="Times New Roman" w:hAnsi="Times New Roman" w:cs="Times New Roman"/>
          <w:sz w:val="24"/>
          <w:szCs w:val="24"/>
          <w:lang w:val="ro-RO"/>
        </w:rPr>
        <w:t xml:space="preserve">2024; </w:t>
      </w:r>
    </w:p>
    <w:p w14:paraId="72AF0425" w14:textId="03E2C531" w:rsidR="00DE51EF" w:rsidRPr="00021462" w:rsidRDefault="00DE51EF" w:rsidP="00DE51EF">
      <w:pPr>
        <w:pStyle w:val="Header"/>
        <w:jc w:val="both"/>
        <w:rPr>
          <w:rFonts w:ascii="Times New Roman" w:hAnsi="Times New Roman" w:cs="Times New Roman"/>
          <w:sz w:val="24"/>
          <w:szCs w:val="24"/>
          <w:lang w:val="ro-RO"/>
        </w:rPr>
      </w:pPr>
      <w:r w:rsidRPr="00021462">
        <w:rPr>
          <w:rFonts w:ascii="Times New Roman" w:hAnsi="Times New Roman" w:cs="Times New Roman"/>
          <w:sz w:val="24"/>
          <w:szCs w:val="24"/>
          <w:lang w:val="ro-RO"/>
        </w:rPr>
        <w:t xml:space="preserve">        </w:t>
      </w:r>
      <w:r w:rsidR="003F6999" w:rsidRPr="00021462">
        <w:rPr>
          <w:rFonts w:ascii="Times New Roman" w:hAnsi="Times New Roman" w:cs="Times New Roman"/>
          <w:sz w:val="24"/>
          <w:szCs w:val="24"/>
          <w:lang w:val="ro-RO"/>
        </w:rPr>
        <w:t xml:space="preserve"> </w:t>
      </w:r>
      <w:r w:rsidR="003559EB">
        <w:rPr>
          <w:rFonts w:ascii="Times New Roman" w:hAnsi="Times New Roman" w:cs="Times New Roman"/>
          <w:sz w:val="24"/>
          <w:szCs w:val="24"/>
          <w:lang w:val="ro-RO"/>
        </w:rPr>
        <w:t xml:space="preserve">  </w:t>
      </w:r>
      <w:r w:rsidRPr="00021462">
        <w:rPr>
          <w:rFonts w:ascii="Times New Roman" w:hAnsi="Times New Roman" w:cs="Times New Roman"/>
          <w:sz w:val="24"/>
          <w:szCs w:val="24"/>
          <w:lang w:val="ro-RO"/>
        </w:rPr>
        <w:t xml:space="preserve"> Luând în considerare Raportul inspectorului din cadrul Compartimentului </w:t>
      </w:r>
      <w:r w:rsidR="0036757F">
        <w:rPr>
          <w:rFonts w:ascii="Times New Roman" w:hAnsi="Times New Roman" w:cs="Times New Roman"/>
          <w:sz w:val="24"/>
          <w:szCs w:val="24"/>
          <w:lang w:val="ro-RO"/>
        </w:rPr>
        <w:t>contabilitate și r</w:t>
      </w:r>
      <w:r w:rsidR="004B0F7A">
        <w:rPr>
          <w:rFonts w:ascii="Times New Roman" w:hAnsi="Times New Roman" w:cs="Times New Roman"/>
          <w:sz w:val="24"/>
          <w:szCs w:val="24"/>
          <w:lang w:val="ro-RO"/>
        </w:rPr>
        <w:t>esurse umane</w:t>
      </w:r>
      <w:r w:rsidRPr="00021462">
        <w:rPr>
          <w:rFonts w:ascii="Times New Roman" w:hAnsi="Times New Roman" w:cs="Times New Roman"/>
          <w:sz w:val="24"/>
          <w:szCs w:val="24"/>
          <w:lang w:val="ro-RO"/>
        </w:rPr>
        <w:t xml:space="preserve"> al aparatului de specialitate al Primarului Comunei Neaua, înregistrat la Registratura Generală a Primă</w:t>
      </w:r>
      <w:r w:rsidR="00A3635B">
        <w:rPr>
          <w:rFonts w:ascii="Times New Roman" w:hAnsi="Times New Roman" w:cs="Times New Roman"/>
          <w:sz w:val="24"/>
          <w:szCs w:val="24"/>
          <w:lang w:val="ro-RO"/>
        </w:rPr>
        <w:t>riei Comunei Neaua sub nr. _____/</w:t>
      </w:r>
      <w:r w:rsidRPr="00021462">
        <w:rPr>
          <w:rFonts w:ascii="Times New Roman" w:hAnsi="Times New Roman" w:cs="Times New Roman"/>
          <w:sz w:val="24"/>
          <w:szCs w:val="24"/>
          <w:lang w:val="ro-RO"/>
        </w:rPr>
        <w:t>2024;</w:t>
      </w:r>
    </w:p>
    <w:p w14:paraId="3F3EEEB6" w14:textId="18E46414" w:rsidR="00DE51EF" w:rsidRPr="00021462" w:rsidRDefault="00DE51EF" w:rsidP="00DE51EF">
      <w:pPr>
        <w:pStyle w:val="Header"/>
        <w:jc w:val="both"/>
        <w:rPr>
          <w:rFonts w:ascii="Times New Roman" w:hAnsi="Times New Roman" w:cs="Times New Roman"/>
          <w:sz w:val="24"/>
          <w:szCs w:val="24"/>
          <w:lang w:val="ro-RO"/>
        </w:rPr>
      </w:pPr>
      <w:r w:rsidRPr="00021462">
        <w:rPr>
          <w:rFonts w:ascii="Times New Roman" w:hAnsi="Times New Roman" w:cs="Times New Roman"/>
          <w:sz w:val="24"/>
          <w:szCs w:val="24"/>
          <w:lang w:val="ro-RO"/>
        </w:rPr>
        <w:t xml:space="preserve">   </w:t>
      </w:r>
      <w:r w:rsidR="00DB4D9B" w:rsidRPr="00021462">
        <w:rPr>
          <w:rFonts w:ascii="Times New Roman" w:hAnsi="Times New Roman" w:cs="Times New Roman"/>
          <w:sz w:val="24"/>
          <w:szCs w:val="24"/>
          <w:lang w:val="ro-RO"/>
        </w:rPr>
        <w:t xml:space="preserve">  </w:t>
      </w:r>
      <w:r w:rsidR="003F6999" w:rsidRPr="00021462">
        <w:rPr>
          <w:rFonts w:ascii="Times New Roman" w:hAnsi="Times New Roman" w:cs="Times New Roman"/>
          <w:sz w:val="24"/>
          <w:szCs w:val="24"/>
          <w:lang w:val="ro-RO"/>
        </w:rPr>
        <w:t xml:space="preserve"> </w:t>
      </w:r>
      <w:r w:rsidRPr="00021462">
        <w:rPr>
          <w:rFonts w:ascii="Times New Roman" w:hAnsi="Times New Roman" w:cs="Times New Roman"/>
          <w:sz w:val="24"/>
          <w:szCs w:val="24"/>
          <w:lang w:val="ro-RO"/>
        </w:rPr>
        <w:t xml:space="preserve">    </w:t>
      </w:r>
      <w:r w:rsidR="003559EB">
        <w:rPr>
          <w:rFonts w:ascii="Times New Roman" w:hAnsi="Times New Roman" w:cs="Times New Roman"/>
          <w:sz w:val="24"/>
          <w:szCs w:val="24"/>
          <w:lang w:val="ro-RO"/>
        </w:rPr>
        <w:t xml:space="preserve"> </w:t>
      </w:r>
      <w:r w:rsidRPr="00021462">
        <w:rPr>
          <w:rFonts w:ascii="Times New Roman" w:hAnsi="Times New Roman" w:cs="Times New Roman"/>
          <w:sz w:val="24"/>
          <w:szCs w:val="24"/>
          <w:lang w:val="ro-RO"/>
        </w:rPr>
        <w:t xml:space="preserve"> Ţinând cont de avizul favorabil al Comisiei pentru protecție copii, muncă și protecție socială, protecție mediu și turism, juridică și de disciplină, ordine și siguranță publică, al Comisiei pentru agricultură, activităţi economico financiare,  activități social culturale, culte și al Comisiei pentru învățămănt, sănătate și familie, amenajarea teritoriului și urbanism, tineret și sport din cadrul Consiliului local Neaua;</w:t>
      </w:r>
    </w:p>
    <w:p w14:paraId="6EEFFED9" w14:textId="0CE0150E" w:rsidR="002130E4" w:rsidRDefault="006100AB" w:rsidP="00AF1B10">
      <w:pPr>
        <w:jc w:val="both"/>
        <w:rPr>
          <w:rFonts w:ascii="Times New Roman" w:hAnsi="Times New Roman" w:cs="Times New Roman"/>
          <w:sz w:val="24"/>
          <w:szCs w:val="24"/>
          <w:lang w:val="ro-RO"/>
        </w:rPr>
      </w:pPr>
      <w:r>
        <w:t xml:space="preserve">           </w:t>
      </w:r>
      <w:r w:rsidR="003559EB">
        <w:t xml:space="preserve">  </w:t>
      </w:r>
      <w:r>
        <w:t xml:space="preserve"> </w:t>
      </w:r>
      <w:proofErr w:type="gramStart"/>
      <w:r w:rsidR="006C3EE7" w:rsidRPr="00021462">
        <w:rPr>
          <w:rFonts w:ascii="Times New Roman" w:hAnsi="Times New Roman" w:cs="Times New Roman"/>
          <w:sz w:val="24"/>
          <w:szCs w:val="24"/>
        </w:rPr>
        <w:t>V</w:t>
      </w:r>
      <w:r w:rsidR="006C3EE7" w:rsidRPr="00021462">
        <w:rPr>
          <w:rFonts w:ascii="Times New Roman" w:hAnsi="Times New Roman" w:cs="Times New Roman"/>
          <w:sz w:val="24"/>
          <w:szCs w:val="24"/>
          <w:lang w:val="ro-RO"/>
        </w:rPr>
        <w:t>ăz</w:t>
      </w:r>
      <w:r w:rsidRPr="00021462">
        <w:rPr>
          <w:rFonts w:ascii="Times New Roman" w:hAnsi="Times New Roman" w:cs="Times New Roman"/>
          <w:sz w:val="24"/>
          <w:szCs w:val="24"/>
        </w:rPr>
        <w:t>ând Adresa cu nr.</w:t>
      </w:r>
      <w:proofErr w:type="gramEnd"/>
      <w:r w:rsidRPr="00021462">
        <w:rPr>
          <w:rFonts w:ascii="Times New Roman" w:hAnsi="Times New Roman" w:cs="Times New Roman"/>
          <w:sz w:val="24"/>
          <w:szCs w:val="24"/>
        </w:rPr>
        <w:t xml:space="preserve"> 405 din 19.01.2024</w:t>
      </w:r>
      <w:r w:rsidR="00297AF1" w:rsidRPr="00021462">
        <w:rPr>
          <w:rFonts w:ascii="Times New Roman" w:hAnsi="Times New Roman" w:cs="Times New Roman"/>
          <w:sz w:val="24"/>
          <w:szCs w:val="24"/>
        </w:rPr>
        <w:t xml:space="preserve"> formulată de Asociația de Dezvoltare </w:t>
      </w:r>
      <w:proofErr w:type="gramStart"/>
      <w:r w:rsidR="00297AF1" w:rsidRPr="00021462">
        <w:rPr>
          <w:rFonts w:ascii="Times New Roman" w:hAnsi="Times New Roman" w:cs="Times New Roman"/>
          <w:sz w:val="24"/>
          <w:szCs w:val="24"/>
        </w:rPr>
        <w:t>Intercomunitară</w:t>
      </w:r>
      <w:r w:rsidR="001D5D80" w:rsidRPr="00021462">
        <w:rPr>
          <w:rFonts w:ascii="Times New Roman" w:hAnsi="Times New Roman" w:cs="Times New Roman"/>
          <w:sz w:val="24"/>
          <w:szCs w:val="24"/>
        </w:rPr>
        <w:t xml:space="preserve"> </w:t>
      </w:r>
      <w:r w:rsidR="00297AF1" w:rsidRPr="00021462">
        <w:rPr>
          <w:rFonts w:ascii="Times New Roman" w:hAnsi="Times New Roman" w:cs="Times New Roman"/>
          <w:sz w:val="24"/>
          <w:szCs w:val="24"/>
        </w:rPr>
        <w:t>”</w:t>
      </w:r>
      <w:proofErr w:type="gramEnd"/>
      <w:r w:rsidR="00297AF1" w:rsidRPr="00021462">
        <w:rPr>
          <w:rFonts w:ascii="Times New Roman" w:hAnsi="Times New Roman" w:cs="Times New Roman"/>
          <w:sz w:val="24"/>
          <w:szCs w:val="24"/>
        </w:rPr>
        <w:t xml:space="preserve">ECOLECT MUREŞ”, înregistrată la </w:t>
      </w:r>
      <w:bookmarkStart w:id="0" w:name="_Hlk151372250"/>
      <w:r w:rsidR="00AF1B10" w:rsidRPr="00021462">
        <w:rPr>
          <w:rFonts w:ascii="Times New Roman" w:hAnsi="Times New Roman" w:cs="Times New Roman"/>
          <w:sz w:val="24"/>
          <w:szCs w:val="24"/>
        </w:rPr>
        <w:t>Primăria C</w:t>
      </w:r>
      <w:r w:rsidR="00F758C2" w:rsidRPr="00021462">
        <w:rPr>
          <w:rFonts w:ascii="Times New Roman" w:hAnsi="Times New Roman" w:cs="Times New Roman"/>
          <w:sz w:val="24"/>
          <w:szCs w:val="24"/>
        </w:rPr>
        <w:t xml:space="preserve">omunei </w:t>
      </w:r>
      <w:r w:rsidRPr="00021462">
        <w:rPr>
          <w:rFonts w:ascii="Times New Roman" w:hAnsi="Times New Roman" w:cs="Times New Roman"/>
          <w:sz w:val="24"/>
          <w:szCs w:val="24"/>
        </w:rPr>
        <w:t>Neaua, Jud. Mureș</w:t>
      </w:r>
      <w:r w:rsidR="00297AF1" w:rsidRPr="00021462">
        <w:rPr>
          <w:rFonts w:ascii="Times New Roman" w:hAnsi="Times New Roman" w:cs="Times New Roman"/>
          <w:sz w:val="24"/>
          <w:szCs w:val="24"/>
        </w:rPr>
        <w:t xml:space="preserve"> sub nr. </w:t>
      </w:r>
      <w:bookmarkEnd w:id="0"/>
      <w:r w:rsidR="007D14F5" w:rsidRPr="00021462">
        <w:rPr>
          <w:rFonts w:ascii="Times New Roman" w:hAnsi="Times New Roman" w:cs="Times New Roman"/>
          <w:sz w:val="24"/>
          <w:szCs w:val="24"/>
        </w:rPr>
        <w:t xml:space="preserve">    </w:t>
      </w:r>
      <w:proofErr w:type="gramStart"/>
      <w:r w:rsidR="007D14F5" w:rsidRPr="00021462">
        <w:rPr>
          <w:rFonts w:ascii="Times New Roman" w:hAnsi="Times New Roman" w:cs="Times New Roman"/>
          <w:sz w:val="24"/>
          <w:szCs w:val="24"/>
        </w:rPr>
        <w:t>din</w:t>
      </w:r>
      <w:proofErr w:type="gramEnd"/>
      <w:r w:rsidR="007D14F5" w:rsidRPr="00021462">
        <w:rPr>
          <w:rFonts w:ascii="Times New Roman" w:hAnsi="Times New Roman" w:cs="Times New Roman"/>
          <w:sz w:val="24"/>
          <w:szCs w:val="24"/>
        </w:rPr>
        <w:t xml:space="preserve"> data de 19.01.2024</w:t>
      </w:r>
      <w:r w:rsidR="007D14F5" w:rsidRPr="00021462">
        <w:rPr>
          <w:rFonts w:ascii="Times New Roman" w:hAnsi="Times New Roman" w:cs="Times New Roman"/>
          <w:sz w:val="24"/>
          <w:szCs w:val="24"/>
          <w:lang w:val="ro-RO"/>
        </w:rPr>
        <w:t>;</w:t>
      </w:r>
    </w:p>
    <w:p w14:paraId="3C19C2E6" w14:textId="08F6A541" w:rsidR="00252E53" w:rsidRPr="00021462" w:rsidRDefault="00252E53" w:rsidP="00AF1B10">
      <w:pPr>
        <w:jc w:val="both"/>
        <w:rPr>
          <w:rFonts w:ascii="Times New Roman" w:hAnsi="Times New Roman" w:cs="Times New Roman"/>
          <w:sz w:val="24"/>
          <w:szCs w:val="24"/>
        </w:rPr>
      </w:pPr>
      <w:r w:rsidRPr="00252E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2E53">
        <w:rPr>
          <w:rFonts w:ascii="Times New Roman" w:hAnsi="Times New Roman" w:cs="Times New Roman"/>
          <w:sz w:val="24"/>
          <w:szCs w:val="24"/>
        </w:rPr>
        <w:t xml:space="preserve"> </w:t>
      </w:r>
      <w:proofErr w:type="gramStart"/>
      <w:r w:rsidRPr="00252E53">
        <w:rPr>
          <w:rFonts w:ascii="Times New Roman" w:hAnsi="Times New Roman" w:cs="Times New Roman"/>
          <w:sz w:val="24"/>
          <w:szCs w:val="24"/>
        </w:rPr>
        <w:t>Analizând dispozițiunile art.</w:t>
      </w:r>
      <w:proofErr w:type="gramEnd"/>
      <w:r w:rsidRPr="00252E53">
        <w:rPr>
          <w:rFonts w:ascii="Times New Roman" w:hAnsi="Times New Roman" w:cs="Times New Roman"/>
          <w:sz w:val="24"/>
          <w:szCs w:val="24"/>
        </w:rPr>
        <w:t xml:space="preserve"> 7 din Legea nr. </w:t>
      </w:r>
      <w:proofErr w:type="gramStart"/>
      <w:r w:rsidRPr="00252E53">
        <w:rPr>
          <w:rFonts w:ascii="Times New Roman" w:hAnsi="Times New Roman" w:cs="Times New Roman"/>
          <w:sz w:val="24"/>
          <w:szCs w:val="24"/>
        </w:rPr>
        <w:t>52/2003 privind transparența decizională în administrația publică, republicată și așa cum a fost modificat prin art.</w:t>
      </w:r>
      <w:proofErr w:type="gramEnd"/>
      <w:r w:rsidRPr="00252E53">
        <w:rPr>
          <w:rFonts w:ascii="Times New Roman" w:hAnsi="Times New Roman" w:cs="Times New Roman"/>
          <w:sz w:val="24"/>
          <w:szCs w:val="24"/>
        </w:rPr>
        <w:t xml:space="preserve"> I din O.U.G. nr. 16/</w:t>
      </w:r>
      <w:proofErr w:type="gramStart"/>
      <w:r w:rsidRPr="00252E53">
        <w:rPr>
          <w:rFonts w:ascii="Times New Roman" w:hAnsi="Times New Roman" w:cs="Times New Roman"/>
          <w:sz w:val="24"/>
          <w:szCs w:val="24"/>
        </w:rPr>
        <w:t>2022 ,</w:t>
      </w:r>
      <w:proofErr w:type="gramEnd"/>
      <w:r w:rsidRPr="00252E53">
        <w:rPr>
          <w:rFonts w:ascii="Times New Roman" w:hAnsi="Times New Roman" w:cs="Times New Roman"/>
          <w:sz w:val="24"/>
          <w:szCs w:val="24"/>
        </w:rPr>
        <w:t xml:space="preserve"> în vigoare de la 2 martie 2022;</w:t>
      </w:r>
    </w:p>
    <w:p w14:paraId="1FFDB557" w14:textId="75B1CCE1" w:rsidR="00E45BD8" w:rsidRPr="00021462" w:rsidRDefault="00297AF1" w:rsidP="003559EB">
      <w:pPr>
        <w:ind w:firstLine="720"/>
        <w:jc w:val="both"/>
        <w:rPr>
          <w:rFonts w:ascii="Times New Roman" w:hAnsi="Times New Roman" w:cs="Times New Roman"/>
          <w:sz w:val="24"/>
          <w:szCs w:val="24"/>
        </w:rPr>
      </w:pPr>
      <w:r w:rsidRPr="00021462">
        <w:rPr>
          <w:rFonts w:ascii="Times New Roman" w:hAnsi="Times New Roman" w:cs="Times New Roman"/>
          <w:sz w:val="24"/>
          <w:szCs w:val="24"/>
        </w:rPr>
        <w:t xml:space="preserve">Având în vedere </w:t>
      </w:r>
      <w:r w:rsidR="00E45BD8" w:rsidRPr="00021462">
        <w:rPr>
          <w:rFonts w:ascii="Times New Roman" w:hAnsi="Times New Roman" w:cs="Times New Roman"/>
          <w:sz w:val="24"/>
          <w:szCs w:val="24"/>
        </w:rPr>
        <w:t>prevederile:</w:t>
      </w:r>
    </w:p>
    <w:p w14:paraId="12AE4CA8" w14:textId="1AC4B7FD" w:rsidR="006325E4" w:rsidRPr="003559EB" w:rsidRDefault="00A84372" w:rsidP="00503484">
      <w:pPr>
        <w:pStyle w:val="ListParagraph"/>
        <w:numPr>
          <w:ilvl w:val="0"/>
          <w:numId w:val="2"/>
        </w:numPr>
        <w:jc w:val="both"/>
        <w:rPr>
          <w:rFonts w:ascii="Times New Roman" w:hAnsi="Times New Roman" w:cs="Times New Roman"/>
          <w:sz w:val="24"/>
          <w:szCs w:val="24"/>
        </w:rPr>
      </w:pPr>
      <w:proofErr w:type="gramStart"/>
      <w:r w:rsidRPr="003559EB">
        <w:rPr>
          <w:rFonts w:ascii="Times New Roman" w:hAnsi="Times New Roman" w:cs="Times New Roman"/>
          <w:sz w:val="24"/>
          <w:szCs w:val="24"/>
        </w:rPr>
        <w:t>a</w:t>
      </w:r>
      <w:r w:rsidR="009A55AB" w:rsidRPr="003559EB">
        <w:rPr>
          <w:rFonts w:ascii="Times New Roman" w:hAnsi="Times New Roman" w:cs="Times New Roman"/>
          <w:sz w:val="24"/>
          <w:szCs w:val="24"/>
        </w:rPr>
        <w:t>rt</w:t>
      </w:r>
      <w:proofErr w:type="gramEnd"/>
      <w:r w:rsidR="009A55AB" w:rsidRPr="003559EB">
        <w:rPr>
          <w:rFonts w:ascii="Times New Roman" w:hAnsi="Times New Roman" w:cs="Times New Roman"/>
          <w:sz w:val="24"/>
          <w:szCs w:val="24"/>
        </w:rPr>
        <w:t xml:space="preserve">. 8 alin. (3) </w:t>
      </w:r>
      <w:proofErr w:type="gramStart"/>
      <w:r w:rsidR="009A55AB" w:rsidRPr="003559EB">
        <w:rPr>
          <w:rFonts w:ascii="Times New Roman" w:hAnsi="Times New Roman" w:cs="Times New Roman"/>
          <w:sz w:val="24"/>
          <w:szCs w:val="24"/>
        </w:rPr>
        <w:t>lit.c</w:t>
      </w:r>
      <w:proofErr w:type="gramEnd"/>
      <w:r w:rsidRPr="003559EB">
        <w:rPr>
          <w:rFonts w:ascii="Times New Roman" w:hAnsi="Times New Roman" w:cs="Times New Roman"/>
          <w:sz w:val="24"/>
          <w:szCs w:val="24"/>
        </w:rPr>
        <w:t xml:space="preserve"> și ale </w:t>
      </w:r>
      <w:r w:rsidR="002C27E9">
        <w:rPr>
          <w:rFonts w:ascii="Times New Roman" w:hAnsi="Times New Roman" w:cs="Times New Roman"/>
          <w:sz w:val="24"/>
          <w:szCs w:val="24"/>
        </w:rPr>
        <w:t>art. 10 din L</w:t>
      </w:r>
      <w:r w:rsidR="009A55AB" w:rsidRPr="003559EB">
        <w:rPr>
          <w:rFonts w:ascii="Times New Roman" w:hAnsi="Times New Roman" w:cs="Times New Roman"/>
          <w:sz w:val="24"/>
          <w:szCs w:val="24"/>
        </w:rPr>
        <w:t>egea nr. 51/2006 a serviciilor publice comunitare de utilități publice, republicată, cu modifică</w:t>
      </w:r>
      <w:r w:rsidR="00503484">
        <w:rPr>
          <w:rFonts w:ascii="Times New Roman" w:hAnsi="Times New Roman" w:cs="Times New Roman"/>
          <w:sz w:val="24"/>
          <w:szCs w:val="24"/>
        </w:rPr>
        <w:t>rile și completările ulterioare</w:t>
      </w:r>
      <w:r w:rsidR="00503484" w:rsidRPr="00503484">
        <w:rPr>
          <w:rFonts w:ascii="Times New Roman" w:hAnsi="Times New Roman" w:cs="Times New Roman"/>
          <w:sz w:val="24"/>
          <w:szCs w:val="24"/>
        </w:rPr>
        <w:t>;</w:t>
      </w:r>
    </w:p>
    <w:p w14:paraId="7C27C0F3" w14:textId="1D26EAC6" w:rsidR="00A34C4E" w:rsidRDefault="00A304F3" w:rsidP="00503484">
      <w:pPr>
        <w:pStyle w:val="ListParagraph"/>
        <w:numPr>
          <w:ilvl w:val="0"/>
          <w:numId w:val="2"/>
        </w:numPr>
        <w:jc w:val="both"/>
        <w:rPr>
          <w:rFonts w:ascii="Times New Roman" w:hAnsi="Times New Roman" w:cs="Times New Roman"/>
          <w:sz w:val="24"/>
          <w:szCs w:val="24"/>
        </w:rPr>
      </w:pPr>
      <w:r w:rsidRPr="003559EB">
        <w:rPr>
          <w:rFonts w:ascii="Times New Roman" w:hAnsi="Times New Roman" w:cs="Times New Roman"/>
          <w:sz w:val="24"/>
          <w:szCs w:val="24"/>
        </w:rPr>
        <w:t>Ho</w:t>
      </w:r>
      <w:r w:rsidR="005E3BFB">
        <w:rPr>
          <w:rFonts w:ascii="Times New Roman" w:hAnsi="Times New Roman" w:cs="Times New Roman"/>
          <w:sz w:val="24"/>
          <w:szCs w:val="24"/>
        </w:rPr>
        <w:t>tărârii</w:t>
      </w:r>
      <w:r w:rsidR="00A34C4E">
        <w:rPr>
          <w:rFonts w:ascii="Times New Roman" w:hAnsi="Times New Roman" w:cs="Times New Roman"/>
          <w:sz w:val="24"/>
          <w:szCs w:val="24"/>
        </w:rPr>
        <w:t xml:space="preserve"> Guvernului nr. 855/2008</w:t>
      </w:r>
      <w:r w:rsidRPr="003559EB">
        <w:rPr>
          <w:rFonts w:ascii="Times New Roman" w:hAnsi="Times New Roman" w:cs="Times New Roman"/>
          <w:sz w:val="24"/>
          <w:szCs w:val="24"/>
        </w:rPr>
        <w:t xml:space="preserve"> </w:t>
      </w:r>
      <w:r w:rsidR="00A34C4E" w:rsidRPr="00A34C4E">
        <w:rPr>
          <w:rFonts w:ascii="Times New Roman" w:hAnsi="Times New Roman" w:cs="Times New Roman"/>
          <w:sz w:val="24"/>
          <w:szCs w:val="24"/>
        </w:rPr>
        <w:t>pentru aprobarea statutului - cadru al asociaţiilor de dezvoltare intercomunitară cu obiect de activitate serviciile comunitare de utilităţi publice</w:t>
      </w:r>
      <w:r w:rsidR="00A34C4E">
        <w:rPr>
          <w:rFonts w:ascii="Times New Roman" w:hAnsi="Times New Roman" w:cs="Times New Roman"/>
          <w:sz w:val="24"/>
          <w:szCs w:val="24"/>
        </w:rPr>
        <w:t>,</w:t>
      </w:r>
      <w:r w:rsidR="00A34C4E" w:rsidRPr="00A34C4E">
        <w:t xml:space="preserve"> </w:t>
      </w:r>
      <w:r w:rsidR="00A34C4E" w:rsidRPr="00A34C4E">
        <w:rPr>
          <w:rFonts w:ascii="Times New Roman" w:hAnsi="Times New Roman" w:cs="Times New Roman"/>
          <w:sz w:val="24"/>
          <w:szCs w:val="24"/>
        </w:rPr>
        <w:t>cu modificările și completările ulterioare</w:t>
      </w:r>
      <w:r w:rsidR="00503484" w:rsidRPr="00503484">
        <w:rPr>
          <w:rFonts w:ascii="Times New Roman" w:hAnsi="Times New Roman" w:cs="Times New Roman"/>
          <w:sz w:val="24"/>
          <w:szCs w:val="24"/>
        </w:rPr>
        <w:t>;</w:t>
      </w:r>
    </w:p>
    <w:p w14:paraId="01933F7B" w14:textId="40CF3B59" w:rsidR="00503484" w:rsidRDefault="00061C0E" w:rsidP="005E3BFB">
      <w:pPr>
        <w:pStyle w:val="ListParagraph"/>
        <w:numPr>
          <w:ilvl w:val="0"/>
          <w:numId w:val="2"/>
        </w:numPr>
        <w:jc w:val="both"/>
        <w:rPr>
          <w:rFonts w:ascii="Times New Roman" w:hAnsi="Times New Roman" w:cs="Times New Roman"/>
          <w:sz w:val="24"/>
          <w:szCs w:val="24"/>
        </w:rPr>
      </w:pPr>
      <w:bookmarkStart w:id="1" w:name="_Hlk156555713"/>
      <w:r w:rsidRPr="003559EB">
        <w:rPr>
          <w:rFonts w:ascii="Times New Roman" w:hAnsi="Times New Roman" w:cs="Times New Roman"/>
          <w:sz w:val="24"/>
          <w:szCs w:val="24"/>
        </w:rPr>
        <w:t>Legii serviciului de salubrizare a localităților nr.101/2006,</w:t>
      </w:r>
      <w:bookmarkEnd w:id="1"/>
      <w:r w:rsidRPr="003559EB">
        <w:rPr>
          <w:rFonts w:ascii="Times New Roman" w:hAnsi="Times New Roman" w:cs="Times New Roman"/>
          <w:sz w:val="24"/>
          <w:szCs w:val="24"/>
        </w:rPr>
        <w:t xml:space="preserve"> </w:t>
      </w:r>
      <w:r w:rsidR="005E3BFB" w:rsidRPr="005E3BFB">
        <w:rPr>
          <w:rFonts w:ascii="Times New Roman" w:hAnsi="Times New Roman" w:cs="Times New Roman"/>
          <w:sz w:val="24"/>
          <w:szCs w:val="24"/>
        </w:rPr>
        <w:t>republicată</w:t>
      </w:r>
      <w:r w:rsidR="005E3BFB">
        <w:rPr>
          <w:rFonts w:ascii="Times New Roman" w:hAnsi="Times New Roman" w:cs="Times New Roman"/>
          <w:sz w:val="24"/>
          <w:szCs w:val="24"/>
        </w:rPr>
        <w:t>2</w:t>
      </w:r>
      <w:r w:rsidR="005E3BFB" w:rsidRPr="005E3BFB">
        <w:rPr>
          <w:rFonts w:ascii="Times New Roman" w:hAnsi="Times New Roman" w:cs="Times New Roman"/>
          <w:sz w:val="24"/>
          <w:szCs w:val="24"/>
        </w:rPr>
        <w:t>, cu modificările și completările ulterioare;</w:t>
      </w:r>
    </w:p>
    <w:p w14:paraId="25E63E29" w14:textId="77777777" w:rsidR="00C94608" w:rsidRPr="00C94608" w:rsidRDefault="00061C0E" w:rsidP="00C94608">
      <w:pPr>
        <w:pStyle w:val="ListParagraph"/>
        <w:numPr>
          <w:ilvl w:val="0"/>
          <w:numId w:val="2"/>
        </w:numPr>
        <w:rPr>
          <w:rFonts w:ascii="Times New Roman" w:hAnsi="Times New Roman" w:cs="Times New Roman"/>
          <w:sz w:val="24"/>
          <w:szCs w:val="24"/>
        </w:rPr>
      </w:pPr>
      <w:r w:rsidRPr="00C94608">
        <w:rPr>
          <w:rFonts w:ascii="Times New Roman" w:hAnsi="Times New Roman" w:cs="Times New Roman"/>
          <w:sz w:val="24"/>
          <w:szCs w:val="24"/>
        </w:rPr>
        <w:t xml:space="preserve">Legii a serviciilor publice </w:t>
      </w:r>
      <w:r w:rsidR="00C94608" w:rsidRPr="00C94608">
        <w:rPr>
          <w:rFonts w:ascii="Times New Roman" w:hAnsi="Times New Roman" w:cs="Times New Roman"/>
          <w:sz w:val="24"/>
          <w:szCs w:val="24"/>
        </w:rPr>
        <w:t>comunitare de utilități publice</w:t>
      </w:r>
      <w:r w:rsidRPr="00C94608">
        <w:rPr>
          <w:rFonts w:ascii="Times New Roman" w:hAnsi="Times New Roman" w:cs="Times New Roman"/>
          <w:sz w:val="24"/>
          <w:szCs w:val="24"/>
        </w:rPr>
        <w:t xml:space="preserve"> </w:t>
      </w:r>
      <w:r w:rsidR="00C94608" w:rsidRPr="00C94608">
        <w:rPr>
          <w:rFonts w:ascii="Times New Roman" w:hAnsi="Times New Roman" w:cs="Times New Roman"/>
          <w:sz w:val="24"/>
          <w:szCs w:val="24"/>
        </w:rPr>
        <w:t xml:space="preserve">nr. 51/2006 </w:t>
      </w:r>
      <w:r w:rsidRPr="00C94608">
        <w:rPr>
          <w:rFonts w:ascii="Times New Roman" w:hAnsi="Times New Roman" w:cs="Times New Roman"/>
          <w:sz w:val="24"/>
          <w:szCs w:val="24"/>
        </w:rPr>
        <w:t>republicată,</w:t>
      </w:r>
      <w:r w:rsidR="00C94608" w:rsidRPr="00C94608">
        <w:rPr>
          <w:rFonts w:ascii="Times New Roman" w:hAnsi="Times New Roman" w:cs="Times New Roman"/>
          <w:sz w:val="24"/>
          <w:szCs w:val="24"/>
        </w:rPr>
        <w:t xml:space="preserve"> cu modificările și completările ulterioare;</w:t>
      </w:r>
    </w:p>
    <w:p w14:paraId="68297513" w14:textId="1231726C" w:rsidR="0091532D" w:rsidRPr="0091532D" w:rsidRDefault="00061C0E" w:rsidP="0091532D">
      <w:pPr>
        <w:pStyle w:val="ListParagraph"/>
        <w:numPr>
          <w:ilvl w:val="0"/>
          <w:numId w:val="2"/>
        </w:numPr>
        <w:rPr>
          <w:rFonts w:ascii="Times New Roman" w:hAnsi="Times New Roman" w:cs="Times New Roman"/>
          <w:sz w:val="24"/>
          <w:szCs w:val="24"/>
        </w:rPr>
      </w:pPr>
      <w:bookmarkStart w:id="2" w:name="_Hlk156555759"/>
      <w:proofErr w:type="gramStart"/>
      <w:r w:rsidRPr="0091532D">
        <w:rPr>
          <w:rFonts w:ascii="Times New Roman" w:hAnsi="Times New Roman" w:cs="Times New Roman"/>
          <w:sz w:val="24"/>
          <w:szCs w:val="24"/>
        </w:rPr>
        <w:t>ale</w:t>
      </w:r>
      <w:proofErr w:type="gramEnd"/>
      <w:r w:rsidRPr="0091532D">
        <w:rPr>
          <w:rFonts w:ascii="Times New Roman" w:hAnsi="Times New Roman" w:cs="Times New Roman"/>
          <w:sz w:val="24"/>
          <w:szCs w:val="24"/>
        </w:rPr>
        <w:t xml:space="preserve"> Ordonanței de urgență a Guvernului </w:t>
      </w:r>
      <w:r w:rsidR="00794476">
        <w:rPr>
          <w:rFonts w:ascii="Times New Roman" w:hAnsi="Times New Roman" w:cs="Times New Roman"/>
          <w:sz w:val="24"/>
          <w:szCs w:val="24"/>
        </w:rPr>
        <w:t xml:space="preserve">României </w:t>
      </w:r>
      <w:r w:rsidRPr="0091532D">
        <w:rPr>
          <w:rFonts w:ascii="Times New Roman" w:hAnsi="Times New Roman" w:cs="Times New Roman"/>
          <w:sz w:val="24"/>
          <w:szCs w:val="24"/>
        </w:rPr>
        <w:t>nr.</w:t>
      </w:r>
      <w:r w:rsidR="0091532D">
        <w:rPr>
          <w:rFonts w:ascii="Times New Roman" w:hAnsi="Times New Roman" w:cs="Times New Roman"/>
          <w:sz w:val="24"/>
          <w:szCs w:val="24"/>
        </w:rPr>
        <w:t xml:space="preserve"> </w:t>
      </w:r>
      <w:r w:rsidRPr="0091532D">
        <w:rPr>
          <w:rFonts w:ascii="Times New Roman" w:hAnsi="Times New Roman" w:cs="Times New Roman"/>
          <w:sz w:val="24"/>
          <w:szCs w:val="24"/>
        </w:rPr>
        <w:t xml:space="preserve">92/2021 privind regimul deșeurilor, </w:t>
      </w:r>
      <w:r w:rsidR="0091532D" w:rsidRPr="0091532D">
        <w:rPr>
          <w:rFonts w:ascii="Times New Roman" w:hAnsi="Times New Roman" w:cs="Times New Roman"/>
          <w:sz w:val="24"/>
          <w:szCs w:val="24"/>
        </w:rPr>
        <w:t>cu modificările și completările ulterioare;</w:t>
      </w:r>
    </w:p>
    <w:p w14:paraId="3D929641" w14:textId="77777777" w:rsidR="008B30CF" w:rsidRDefault="008B30CF" w:rsidP="0091532D">
      <w:pPr>
        <w:pStyle w:val="ListParagraph"/>
        <w:jc w:val="both"/>
        <w:rPr>
          <w:rFonts w:ascii="Times New Roman" w:hAnsi="Times New Roman" w:cs="Times New Roman"/>
          <w:sz w:val="24"/>
          <w:szCs w:val="24"/>
        </w:rPr>
      </w:pPr>
    </w:p>
    <w:p w14:paraId="59534FBB" w14:textId="5D0C6AC6" w:rsidR="008F4357" w:rsidRPr="003559EB" w:rsidRDefault="00061C0E" w:rsidP="00A34C4E">
      <w:pPr>
        <w:pStyle w:val="ListParagraph"/>
        <w:numPr>
          <w:ilvl w:val="0"/>
          <w:numId w:val="2"/>
        </w:numPr>
        <w:jc w:val="both"/>
        <w:rPr>
          <w:rFonts w:ascii="Times New Roman" w:hAnsi="Times New Roman" w:cs="Times New Roman"/>
          <w:sz w:val="24"/>
          <w:szCs w:val="24"/>
        </w:rPr>
      </w:pPr>
      <w:proofErr w:type="gramStart"/>
      <w:r w:rsidRPr="003559EB">
        <w:rPr>
          <w:rFonts w:ascii="Times New Roman" w:hAnsi="Times New Roman" w:cs="Times New Roman"/>
          <w:sz w:val="24"/>
          <w:szCs w:val="24"/>
        </w:rPr>
        <w:t>ale</w:t>
      </w:r>
      <w:proofErr w:type="gramEnd"/>
      <w:r w:rsidRPr="003559EB">
        <w:rPr>
          <w:rFonts w:ascii="Times New Roman" w:hAnsi="Times New Roman" w:cs="Times New Roman"/>
          <w:sz w:val="24"/>
          <w:szCs w:val="24"/>
        </w:rPr>
        <w:t xml:space="preserve"> Ordinului nr.</w:t>
      </w:r>
      <w:r w:rsidR="0091532D">
        <w:rPr>
          <w:rFonts w:ascii="Times New Roman" w:hAnsi="Times New Roman" w:cs="Times New Roman"/>
          <w:sz w:val="24"/>
          <w:szCs w:val="24"/>
        </w:rPr>
        <w:t xml:space="preserve"> </w:t>
      </w:r>
      <w:r w:rsidRPr="003559EB">
        <w:rPr>
          <w:rFonts w:ascii="Times New Roman" w:hAnsi="Times New Roman" w:cs="Times New Roman"/>
          <w:sz w:val="24"/>
          <w:szCs w:val="24"/>
        </w:rPr>
        <w:t xml:space="preserve">640/2022 al Autorității Naţionale de Reglementare pentru Serviciile Comunitare de Utilităţi Publice privind aprobarea Normelor metodologice de stabilire, ajustare sau modificare a tarifelor pentru activităţile de salubrizare, precum şi de calculare a tarifelor/taxelor distincte pentru gestionarea deşeurilor şi </w:t>
      </w:r>
      <w:r w:rsidR="008222FF">
        <w:rPr>
          <w:rFonts w:ascii="Times New Roman" w:hAnsi="Times New Roman" w:cs="Times New Roman"/>
          <w:sz w:val="24"/>
          <w:szCs w:val="24"/>
        </w:rPr>
        <w:t xml:space="preserve">a taxelor de salubrizare, </w:t>
      </w:r>
      <w:r w:rsidRPr="003559EB">
        <w:rPr>
          <w:rFonts w:ascii="Times New Roman" w:hAnsi="Times New Roman" w:cs="Times New Roman"/>
          <w:sz w:val="24"/>
          <w:szCs w:val="24"/>
        </w:rPr>
        <w:t>cu modificările și completările ulterioare,</w:t>
      </w:r>
    </w:p>
    <w:bookmarkEnd w:id="2"/>
    <w:p w14:paraId="19AB3D17" w14:textId="2608B47E" w:rsidR="008F4357" w:rsidRPr="003559EB" w:rsidRDefault="008222FF" w:rsidP="008222FF">
      <w:pPr>
        <w:pStyle w:val="ListParagraph"/>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art.17</w:t>
      </w:r>
      <w:proofErr w:type="gramEnd"/>
      <w:r w:rsidR="008F4357" w:rsidRPr="003559EB">
        <w:rPr>
          <w:rFonts w:ascii="Times New Roman" w:hAnsi="Times New Roman" w:cs="Times New Roman"/>
          <w:sz w:val="24"/>
          <w:szCs w:val="24"/>
        </w:rPr>
        <w:t xml:space="preserve"> alin. (2), lit.</w:t>
      </w:r>
      <w:r>
        <w:rPr>
          <w:rFonts w:ascii="Times New Roman" w:hAnsi="Times New Roman" w:cs="Times New Roman"/>
          <w:sz w:val="24"/>
          <w:szCs w:val="24"/>
        </w:rPr>
        <w:t xml:space="preserve"> </w:t>
      </w:r>
      <w:r w:rsidR="008F4357" w:rsidRPr="003559EB">
        <w:rPr>
          <w:rFonts w:ascii="Times New Roman" w:hAnsi="Times New Roman" w:cs="Times New Roman"/>
          <w:sz w:val="24"/>
          <w:szCs w:val="24"/>
        </w:rPr>
        <w:t>”h”, ale art.</w:t>
      </w:r>
      <w:r>
        <w:rPr>
          <w:rFonts w:ascii="Times New Roman" w:hAnsi="Times New Roman" w:cs="Times New Roman"/>
          <w:sz w:val="24"/>
          <w:szCs w:val="24"/>
        </w:rPr>
        <w:t xml:space="preserve"> </w:t>
      </w:r>
      <w:r w:rsidR="008F4357" w:rsidRPr="003559EB">
        <w:rPr>
          <w:rFonts w:ascii="Times New Roman" w:hAnsi="Times New Roman" w:cs="Times New Roman"/>
          <w:sz w:val="24"/>
          <w:szCs w:val="24"/>
        </w:rPr>
        <w:t>20, alin</w:t>
      </w:r>
      <w:r w:rsidR="00D14567" w:rsidRPr="003559EB">
        <w:rPr>
          <w:rFonts w:ascii="Times New Roman" w:hAnsi="Times New Roman" w:cs="Times New Roman"/>
          <w:sz w:val="24"/>
          <w:szCs w:val="24"/>
        </w:rPr>
        <w:t>.</w:t>
      </w:r>
      <w:r>
        <w:rPr>
          <w:rFonts w:ascii="Times New Roman" w:hAnsi="Times New Roman" w:cs="Times New Roman"/>
          <w:sz w:val="24"/>
          <w:szCs w:val="24"/>
        </w:rPr>
        <w:t xml:space="preserve"> </w:t>
      </w:r>
      <w:r w:rsidR="008F4357" w:rsidRPr="003559EB">
        <w:rPr>
          <w:rFonts w:ascii="Times New Roman" w:hAnsi="Times New Roman" w:cs="Times New Roman"/>
          <w:sz w:val="24"/>
          <w:szCs w:val="24"/>
        </w:rPr>
        <w:t xml:space="preserve">(3) </w:t>
      </w:r>
      <w:proofErr w:type="gramStart"/>
      <w:r w:rsidR="008F4357" w:rsidRPr="003559EB">
        <w:rPr>
          <w:rFonts w:ascii="Times New Roman" w:hAnsi="Times New Roman" w:cs="Times New Roman"/>
          <w:sz w:val="24"/>
          <w:szCs w:val="24"/>
        </w:rPr>
        <w:t>şi</w:t>
      </w:r>
      <w:proofErr w:type="gramEnd"/>
      <w:r w:rsidR="008F4357" w:rsidRPr="003559EB">
        <w:rPr>
          <w:rFonts w:ascii="Times New Roman" w:hAnsi="Times New Roman" w:cs="Times New Roman"/>
          <w:sz w:val="24"/>
          <w:szCs w:val="24"/>
        </w:rPr>
        <w:t xml:space="preserve"> ale art.</w:t>
      </w:r>
      <w:r>
        <w:rPr>
          <w:rFonts w:ascii="Times New Roman" w:hAnsi="Times New Roman" w:cs="Times New Roman"/>
          <w:sz w:val="24"/>
          <w:szCs w:val="24"/>
        </w:rPr>
        <w:t xml:space="preserve"> 37</w:t>
      </w:r>
      <w:r w:rsidR="008F4357" w:rsidRPr="003559EB">
        <w:rPr>
          <w:rFonts w:ascii="Times New Roman" w:hAnsi="Times New Roman" w:cs="Times New Roman"/>
          <w:sz w:val="24"/>
          <w:szCs w:val="24"/>
        </w:rPr>
        <w:t xml:space="preserve"> alin</w:t>
      </w:r>
      <w:proofErr w:type="gramStart"/>
      <w:r w:rsidR="008F4357" w:rsidRPr="003559EB">
        <w:rPr>
          <w:rFonts w:ascii="Times New Roman" w:hAnsi="Times New Roman" w:cs="Times New Roman"/>
          <w:sz w:val="24"/>
          <w:szCs w:val="24"/>
        </w:rPr>
        <w:t>.(</w:t>
      </w:r>
      <w:proofErr w:type="gramEnd"/>
      <w:r w:rsidR="008F4357" w:rsidRPr="003559EB">
        <w:rPr>
          <w:rFonts w:ascii="Times New Roman" w:hAnsi="Times New Roman" w:cs="Times New Roman"/>
          <w:sz w:val="24"/>
          <w:szCs w:val="24"/>
        </w:rPr>
        <w:t xml:space="preserve">1) din Statutul Asociaţiei de Dezvoltare Intercomunitară </w:t>
      </w:r>
      <w:r w:rsidR="00A84372" w:rsidRPr="003559EB">
        <w:rPr>
          <w:rFonts w:ascii="Times New Roman" w:hAnsi="Times New Roman" w:cs="Times New Roman"/>
          <w:sz w:val="24"/>
          <w:szCs w:val="24"/>
        </w:rPr>
        <w:t>”</w:t>
      </w:r>
      <w:r w:rsidR="008F4357" w:rsidRPr="003559EB">
        <w:rPr>
          <w:rFonts w:ascii="Times New Roman" w:hAnsi="Times New Roman" w:cs="Times New Roman"/>
          <w:sz w:val="24"/>
          <w:szCs w:val="24"/>
        </w:rPr>
        <w:t>ECOLECT MUREŞ</w:t>
      </w:r>
      <w:r w:rsidR="00A84372" w:rsidRPr="003559EB">
        <w:rPr>
          <w:rFonts w:ascii="Times New Roman" w:hAnsi="Times New Roman" w:cs="Times New Roman"/>
          <w:sz w:val="24"/>
          <w:szCs w:val="24"/>
        </w:rPr>
        <w:t>”</w:t>
      </w:r>
      <w:r w:rsidR="008F4357" w:rsidRPr="003559EB">
        <w:rPr>
          <w:rFonts w:ascii="Times New Roman" w:hAnsi="Times New Roman" w:cs="Times New Roman"/>
          <w:sz w:val="24"/>
          <w:szCs w:val="24"/>
        </w:rPr>
        <w:t>, coroborat</w:t>
      </w:r>
      <w:r w:rsidR="00A84372" w:rsidRPr="003559EB">
        <w:rPr>
          <w:rFonts w:ascii="Times New Roman" w:hAnsi="Times New Roman" w:cs="Times New Roman"/>
          <w:sz w:val="24"/>
          <w:szCs w:val="24"/>
        </w:rPr>
        <w:t>e</w:t>
      </w:r>
      <w:r w:rsidR="008F4357" w:rsidRPr="003559EB">
        <w:rPr>
          <w:rFonts w:ascii="Times New Roman" w:hAnsi="Times New Roman" w:cs="Times New Roman"/>
          <w:sz w:val="24"/>
          <w:szCs w:val="24"/>
        </w:rPr>
        <w:t xml:space="preserve"> cu cele ale </w:t>
      </w:r>
      <w:r w:rsidR="00794476">
        <w:rPr>
          <w:rFonts w:ascii="Times New Roman" w:hAnsi="Times New Roman" w:cs="Times New Roman"/>
          <w:sz w:val="24"/>
          <w:szCs w:val="24"/>
        </w:rPr>
        <w:t xml:space="preserve">Ordonanței </w:t>
      </w:r>
      <w:r w:rsidRPr="008222FF">
        <w:rPr>
          <w:rFonts w:ascii="Times New Roman" w:hAnsi="Times New Roman" w:cs="Times New Roman"/>
          <w:sz w:val="24"/>
          <w:szCs w:val="24"/>
        </w:rPr>
        <w:t xml:space="preserve">Guvernului </w:t>
      </w:r>
      <w:r w:rsidR="00794476">
        <w:rPr>
          <w:rFonts w:ascii="Times New Roman" w:hAnsi="Times New Roman" w:cs="Times New Roman"/>
          <w:sz w:val="24"/>
          <w:szCs w:val="24"/>
        </w:rPr>
        <w:t>României nr.</w:t>
      </w:r>
      <w:r w:rsidR="008F4357" w:rsidRPr="003559EB">
        <w:rPr>
          <w:rFonts w:ascii="Times New Roman" w:hAnsi="Times New Roman" w:cs="Times New Roman"/>
          <w:sz w:val="24"/>
          <w:szCs w:val="24"/>
        </w:rPr>
        <w:t xml:space="preserve"> 26/2000 </w:t>
      </w:r>
      <w:r w:rsidR="00907380">
        <w:rPr>
          <w:rFonts w:ascii="Times New Roman" w:hAnsi="Times New Roman" w:cs="Times New Roman"/>
          <w:sz w:val="24"/>
          <w:szCs w:val="24"/>
        </w:rPr>
        <w:t>cu privire la asociații și fundații</w:t>
      </w:r>
      <w:r w:rsidR="008F4357" w:rsidRPr="003559EB">
        <w:rPr>
          <w:rFonts w:ascii="Times New Roman" w:hAnsi="Times New Roman" w:cs="Times New Roman"/>
          <w:sz w:val="24"/>
          <w:szCs w:val="24"/>
        </w:rPr>
        <w:t>, cu modificări</w:t>
      </w:r>
      <w:r w:rsidR="00A84372" w:rsidRPr="003559EB">
        <w:rPr>
          <w:rFonts w:ascii="Times New Roman" w:hAnsi="Times New Roman" w:cs="Times New Roman"/>
          <w:sz w:val="24"/>
          <w:szCs w:val="24"/>
        </w:rPr>
        <w:t>le</w:t>
      </w:r>
      <w:r w:rsidR="008F4357" w:rsidRPr="003559EB">
        <w:rPr>
          <w:rFonts w:ascii="Times New Roman" w:hAnsi="Times New Roman" w:cs="Times New Roman"/>
          <w:sz w:val="24"/>
          <w:szCs w:val="24"/>
        </w:rPr>
        <w:t xml:space="preserve"> și completări</w:t>
      </w:r>
      <w:r w:rsidR="00A84372" w:rsidRPr="003559EB">
        <w:rPr>
          <w:rFonts w:ascii="Times New Roman" w:hAnsi="Times New Roman" w:cs="Times New Roman"/>
          <w:sz w:val="24"/>
          <w:szCs w:val="24"/>
        </w:rPr>
        <w:t>le</w:t>
      </w:r>
      <w:r w:rsidR="008F4357" w:rsidRPr="003559EB">
        <w:rPr>
          <w:rFonts w:ascii="Times New Roman" w:hAnsi="Times New Roman" w:cs="Times New Roman"/>
          <w:sz w:val="24"/>
          <w:szCs w:val="24"/>
        </w:rPr>
        <w:t xml:space="preserve"> </w:t>
      </w:r>
      <w:r w:rsidR="00A84372" w:rsidRPr="003559EB">
        <w:rPr>
          <w:rFonts w:ascii="Times New Roman" w:hAnsi="Times New Roman" w:cs="Times New Roman"/>
          <w:sz w:val="24"/>
          <w:szCs w:val="24"/>
        </w:rPr>
        <w:t>ulterioare</w:t>
      </w:r>
      <w:r w:rsidR="008F4357" w:rsidRPr="003559EB">
        <w:rPr>
          <w:rFonts w:ascii="Times New Roman" w:hAnsi="Times New Roman" w:cs="Times New Roman"/>
          <w:sz w:val="24"/>
          <w:szCs w:val="24"/>
        </w:rPr>
        <w:t>,</w:t>
      </w:r>
    </w:p>
    <w:p w14:paraId="212922BC" w14:textId="4AFCFD0E" w:rsidR="00297AF1" w:rsidRPr="00021462" w:rsidRDefault="004A0880" w:rsidP="002111FE">
      <w:pPr>
        <w:ind w:firstLine="360"/>
        <w:jc w:val="both"/>
        <w:rPr>
          <w:rFonts w:ascii="Times New Roman" w:hAnsi="Times New Roman" w:cs="Times New Roman"/>
          <w:sz w:val="24"/>
          <w:szCs w:val="24"/>
        </w:rPr>
      </w:pPr>
      <w:proofErr w:type="gramStart"/>
      <w:r w:rsidRPr="00021462">
        <w:rPr>
          <w:rFonts w:ascii="Times New Roman" w:hAnsi="Times New Roman" w:cs="Times New Roman"/>
          <w:sz w:val="24"/>
          <w:szCs w:val="24"/>
        </w:rPr>
        <w:t>În temeiul prevederilor art.129 alin.</w:t>
      </w:r>
      <w:proofErr w:type="gramEnd"/>
      <w:r w:rsidR="00884C1E">
        <w:rPr>
          <w:rFonts w:ascii="Times New Roman" w:hAnsi="Times New Roman" w:cs="Times New Roman"/>
          <w:sz w:val="24"/>
          <w:szCs w:val="24"/>
        </w:rPr>
        <w:t xml:space="preserve"> </w:t>
      </w:r>
      <w:r w:rsidRPr="00021462">
        <w:rPr>
          <w:rFonts w:ascii="Times New Roman" w:hAnsi="Times New Roman" w:cs="Times New Roman"/>
          <w:sz w:val="24"/>
          <w:szCs w:val="24"/>
        </w:rPr>
        <w:t xml:space="preserve">(1) </w:t>
      </w:r>
      <w:proofErr w:type="gramStart"/>
      <w:r w:rsidRPr="00021462">
        <w:rPr>
          <w:rFonts w:ascii="Times New Roman" w:hAnsi="Times New Roman" w:cs="Times New Roman"/>
          <w:sz w:val="24"/>
          <w:szCs w:val="24"/>
        </w:rPr>
        <w:t>coroborate</w:t>
      </w:r>
      <w:proofErr w:type="gramEnd"/>
      <w:r w:rsidRPr="00021462">
        <w:rPr>
          <w:rFonts w:ascii="Times New Roman" w:hAnsi="Times New Roman" w:cs="Times New Roman"/>
          <w:sz w:val="24"/>
          <w:szCs w:val="24"/>
        </w:rPr>
        <w:t xml:space="preserve"> cu cele ale alin. (2) </w:t>
      </w:r>
      <w:proofErr w:type="gramStart"/>
      <w:r w:rsidRPr="00021462">
        <w:rPr>
          <w:rFonts w:ascii="Times New Roman" w:hAnsi="Times New Roman" w:cs="Times New Roman"/>
          <w:sz w:val="24"/>
          <w:szCs w:val="24"/>
        </w:rPr>
        <w:t>lit</w:t>
      </w:r>
      <w:proofErr w:type="gramEnd"/>
      <w:r w:rsidRPr="00021462">
        <w:rPr>
          <w:rFonts w:ascii="Times New Roman" w:hAnsi="Times New Roman" w:cs="Times New Roman"/>
          <w:sz w:val="24"/>
          <w:szCs w:val="24"/>
        </w:rPr>
        <w:t>.</w:t>
      </w:r>
      <w:r w:rsidR="003665E7" w:rsidRPr="003665E7">
        <w:t xml:space="preserve"> </w:t>
      </w:r>
      <w:proofErr w:type="gramStart"/>
      <w:r w:rsidR="003665E7">
        <w:rPr>
          <w:rFonts w:ascii="Times New Roman" w:hAnsi="Times New Roman" w:cs="Times New Roman"/>
          <w:sz w:val="24"/>
          <w:szCs w:val="24"/>
        </w:rPr>
        <w:t>”d</w:t>
      </w:r>
      <w:r w:rsidR="003665E7" w:rsidRPr="003665E7">
        <w:rPr>
          <w:rFonts w:ascii="Times New Roman" w:hAnsi="Times New Roman" w:cs="Times New Roman"/>
          <w:sz w:val="24"/>
          <w:szCs w:val="24"/>
        </w:rPr>
        <w:t>”</w:t>
      </w:r>
      <w:r w:rsidRPr="00021462">
        <w:rPr>
          <w:rFonts w:ascii="Times New Roman" w:hAnsi="Times New Roman" w:cs="Times New Roman"/>
          <w:sz w:val="24"/>
          <w:szCs w:val="24"/>
        </w:rPr>
        <w:t xml:space="preserve"> alin.</w:t>
      </w:r>
      <w:proofErr w:type="gramEnd"/>
      <w:r w:rsidRPr="00021462">
        <w:rPr>
          <w:rFonts w:ascii="Times New Roman" w:hAnsi="Times New Roman" w:cs="Times New Roman"/>
          <w:sz w:val="24"/>
          <w:szCs w:val="24"/>
        </w:rPr>
        <w:t xml:space="preserve"> (7) </w:t>
      </w:r>
      <w:proofErr w:type="gramStart"/>
      <w:r w:rsidRPr="00021462">
        <w:rPr>
          <w:rFonts w:ascii="Times New Roman" w:hAnsi="Times New Roman" w:cs="Times New Roman"/>
          <w:sz w:val="24"/>
          <w:szCs w:val="24"/>
        </w:rPr>
        <w:t>lit</w:t>
      </w:r>
      <w:proofErr w:type="gramEnd"/>
      <w:r w:rsidRPr="00021462">
        <w:rPr>
          <w:rFonts w:ascii="Times New Roman" w:hAnsi="Times New Roman" w:cs="Times New Roman"/>
          <w:sz w:val="24"/>
          <w:szCs w:val="24"/>
        </w:rPr>
        <w:t>.</w:t>
      </w:r>
      <w:r w:rsidR="003665E7" w:rsidRPr="003665E7">
        <w:t xml:space="preserve"> </w:t>
      </w:r>
      <w:r w:rsidR="003665E7">
        <w:rPr>
          <w:rFonts w:ascii="Times New Roman" w:hAnsi="Times New Roman" w:cs="Times New Roman"/>
          <w:sz w:val="24"/>
          <w:szCs w:val="24"/>
        </w:rPr>
        <w:t>”n</w:t>
      </w:r>
      <w:r w:rsidR="003665E7" w:rsidRPr="003665E7">
        <w:rPr>
          <w:rFonts w:ascii="Times New Roman" w:hAnsi="Times New Roman" w:cs="Times New Roman"/>
          <w:sz w:val="24"/>
          <w:szCs w:val="24"/>
        </w:rPr>
        <w:t>”</w:t>
      </w:r>
      <w:r w:rsidRPr="00021462">
        <w:rPr>
          <w:rFonts w:ascii="Times New Roman" w:hAnsi="Times New Roman" w:cs="Times New Roman"/>
          <w:sz w:val="24"/>
          <w:szCs w:val="24"/>
        </w:rPr>
        <w:t xml:space="preserve"> din Ordonanța de Urgență </w:t>
      </w:r>
      <w:r w:rsidR="003665E7">
        <w:rPr>
          <w:rFonts w:ascii="Times New Roman" w:hAnsi="Times New Roman" w:cs="Times New Roman"/>
          <w:sz w:val="24"/>
          <w:szCs w:val="24"/>
        </w:rPr>
        <w:t>a Guvernului României nr. 57/2019</w:t>
      </w:r>
      <w:r w:rsidRPr="00021462">
        <w:rPr>
          <w:rFonts w:ascii="Times New Roman" w:hAnsi="Times New Roman" w:cs="Times New Roman"/>
          <w:sz w:val="24"/>
          <w:szCs w:val="24"/>
        </w:rPr>
        <w:t xml:space="preserve"> privind Codul administrativ, cu modificările și completările ulterioare,</w:t>
      </w:r>
    </w:p>
    <w:p w14:paraId="0118F928" w14:textId="77777777" w:rsidR="00B21879" w:rsidRDefault="00B21879" w:rsidP="00AF1B10">
      <w:pPr>
        <w:jc w:val="both"/>
        <w:rPr>
          <w:rFonts w:ascii="Times New Roman" w:hAnsi="Times New Roman" w:cs="Times New Roman"/>
          <w:b/>
          <w:bCs/>
          <w:sz w:val="24"/>
          <w:szCs w:val="24"/>
        </w:rPr>
      </w:pPr>
    </w:p>
    <w:p w14:paraId="4CAB52C4" w14:textId="479202DF" w:rsidR="00B21879" w:rsidRDefault="00416179" w:rsidP="00B21879">
      <w:pPr>
        <w:keepNext/>
        <w:spacing w:before="0" w:after="0" w:line="240" w:lineRule="auto"/>
        <w:jc w:val="center"/>
        <w:outlineLvl w:val="0"/>
        <w:rPr>
          <w:rFonts w:ascii="Times New Roman" w:eastAsia="Times New Roman" w:hAnsi="Times New Roman" w:cs="Times New Roman"/>
          <w:b/>
          <w:bCs/>
          <w:i/>
          <w:sz w:val="28"/>
          <w:szCs w:val="28"/>
          <w:lang w:val="ro-RO"/>
        </w:rPr>
      </w:pPr>
      <w:r w:rsidRPr="00416179">
        <w:rPr>
          <w:rFonts w:ascii="Times New Roman" w:eastAsia="Times New Roman" w:hAnsi="Times New Roman" w:cs="Times New Roman"/>
          <w:b/>
          <w:bCs/>
          <w:i/>
          <w:sz w:val="28"/>
          <w:szCs w:val="28"/>
          <w:lang w:val="ro-RO"/>
        </w:rPr>
        <w:t>propune:</w:t>
      </w:r>
    </w:p>
    <w:p w14:paraId="130930CD" w14:textId="77777777" w:rsidR="00B21879" w:rsidRPr="00B21879" w:rsidRDefault="00B21879" w:rsidP="00B21879">
      <w:pPr>
        <w:keepNext/>
        <w:spacing w:before="0" w:after="0" w:line="240" w:lineRule="auto"/>
        <w:jc w:val="center"/>
        <w:outlineLvl w:val="0"/>
        <w:rPr>
          <w:rFonts w:ascii="Times New Roman" w:eastAsia="Times New Roman" w:hAnsi="Times New Roman" w:cs="Times New Roman"/>
          <w:b/>
          <w:bCs/>
          <w:i/>
          <w:sz w:val="28"/>
          <w:szCs w:val="28"/>
          <w:lang w:val="ro-RO"/>
        </w:rPr>
      </w:pPr>
    </w:p>
    <w:p w14:paraId="4D569048" w14:textId="6DE0925A" w:rsidR="00297AF1" w:rsidRPr="00021462" w:rsidRDefault="00297AF1" w:rsidP="00AF1B10">
      <w:pPr>
        <w:jc w:val="both"/>
        <w:rPr>
          <w:rFonts w:ascii="Times New Roman" w:hAnsi="Times New Roman" w:cs="Times New Roman"/>
          <w:sz w:val="24"/>
          <w:szCs w:val="24"/>
        </w:rPr>
      </w:pPr>
      <w:r w:rsidRPr="00021462">
        <w:rPr>
          <w:rFonts w:ascii="Times New Roman" w:hAnsi="Times New Roman" w:cs="Times New Roman"/>
          <w:b/>
          <w:bCs/>
          <w:sz w:val="24"/>
          <w:szCs w:val="24"/>
        </w:rPr>
        <w:t>Art. 1.</w:t>
      </w:r>
      <w:r w:rsidRPr="00021462">
        <w:rPr>
          <w:rFonts w:ascii="Times New Roman" w:hAnsi="Times New Roman" w:cs="Times New Roman"/>
          <w:sz w:val="24"/>
          <w:szCs w:val="24"/>
        </w:rPr>
        <w:t xml:space="preserve"> Se </w:t>
      </w:r>
      <w:r w:rsidR="00A84372" w:rsidRPr="00021462">
        <w:rPr>
          <w:rFonts w:ascii="Times New Roman" w:hAnsi="Times New Roman" w:cs="Times New Roman"/>
          <w:sz w:val="24"/>
          <w:szCs w:val="24"/>
        </w:rPr>
        <w:t>aprobă</w:t>
      </w:r>
      <w:r w:rsidRPr="00021462">
        <w:rPr>
          <w:rFonts w:ascii="Times New Roman" w:hAnsi="Times New Roman" w:cs="Times New Roman"/>
          <w:sz w:val="24"/>
          <w:szCs w:val="24"/>
        </w:rPr>
        <w:t xml:space="preserve"> modificarea Statutului Asociației de Dezvoltare </w:t>
      </w:r>
      <w:proofErr w:type="gramStart"/>
      <w:r w:rsidRPr="00021462">
        <w:rPr>
          <w:rFonts w:ascii="Times New Roman" w:hAnsi="Times New Roman" w:cs="Times New Roman"/>
          <w:sz w:val="24"/>
          <w:szCs w:val="24"/>
        </w:rPr>
        <w:t>Intercomunitară ”</w:t>
      </w:r>
      <w:proofErr w:type="gramEnd"/>
      <w:r w:rsidRPr="00021462">
        <w:rPr>
          <w:rFonts w:ascii="Times New Roman" w:hAnsi="Times New Roman" w:cs="Times New Roman"/>
          <w:sz w:val="24"/>
          <w:szCs w:val="24"/>
        </w:rPr>
        <w:t xml:space="preserve">ECOLECT MUREŞ”, </w:t>
      </w:r>
      <w:r w:rsidR="00A84372" w:rsidRPr="00021462">
        <w:rPr>
          <w:rFonts w:ascii="Times New Roman" w:hAnsi="Times New Roman" w:cs="Times New Roman"/>
          <w:sz w:val="24"/>
          <w:szCs w:val="24"/>
        </w:rPr>
        <w:t>conform</w:t>
      </w:r>
      <w:r w:rsidR="002036DF">
        <w:rPr>
          <w:rFonts w:ascii="Times New Roman" w:hAnsi="Times New Roman" w:cs="Times New Roman"/>
          <w:sz w:val="24"/>
          <w:szCs w:val="24"/>
        </w:rPr>
        <w:t xml:space="preserve"> A</w:t>
      </w:r>
      <w:r w:rsidRPr="00021462">
        <w:rPr>
          <w:rFonts w:ascii="Times New Roman" w:hAnsi="Times New Roman" w:cs="Times New Roman"/>
          <w:sz w:val="24"/>
          <w:szCs w:val="24"/>
        </w:rPr>
        <w:t>nexe</w:t>
      </w:r>
      <w:r w:rsidR="005561C1" w:rsidRPr="00021462">
        <w:rPr>
          <w:rFonts w:ascii="Times New Roman" w:hAnsi="Times New Roman" w:cs="Times New Roman"/>
          <w:sz w:val="24"/>
          <w:szCs w:val="24"/>
        </w:rPr>
        <w:t>i</w:t>
      </w:r>
      <w:r w:rsidRPr="00021462">
        <w:rPr>
          <w:rFonts w:ascii="Times New Roman" w:hAnsi="Times New Roman" w:cs="Times New Roman"/>
          <w:sz w:val="24"/>
          <w:szCs w:val="24"/>
        </w:rPr>
        <w:t xml:space="preserve"> nr. 1</w:t>
      </w:r>
      <w:r w:rsidR="00A84372" w:rsidRPr="00021462">
        <w:rPr>
          <w:rFonts w:ascii="Times New Roman" w:hAnsi="Times New Roman" w:cs="Times New Roman"/>
          <w:sz w:val="24"/>
          <w:szCs w:val="24"/>
        </w:rPr>
        <w:t>.</w:t>
      </w:r>
    </w:p>
    <w:p w14:paraId="5B77CCE3" w14:textId="2BA73B08" w:rsidR="00A84372" w:rsidRPr="00021462" w:rsidRDefault="00297AF1" w:rsidP="00AF1B10">
      <w:pPr>
        <w:jc w:val="both"/>
        <w:rPr>
          <w:rFonts w:ascii="Times New Roman" w:hAnsi="Times New Roman" w:cs="Times New Roman"/>
          <w:sz w:val="24"/>
          <w:szCs w:val="24"/>
        </w:rPr>
      </w:pPr>
      <w:r w:rsidRPr="00021462">
        <w:rPr>
          <w:rFonts w:ascii="Times New Roman" w:hAnsi="Times New Roman" w:cs="Times New Roman"/>
          <w:b/>
          <w:bCs/>
          <w:sz w:val="24"/>
          <w:szCs w:val="24"/>
        </w:rPr>
        <w:t>Art. 2.</w:t>
      </w:r>
      <w:r w:rsidRPr="00021462">
        <w:rPr>
          <w:rFonts w:ascii="Times New Roman" w:hAnsi="Times New Roman" w:cs="Times New Roman"/>
          <w:sz w:val="24"/>
          <w:szCs w:val="24"/>
        </w:rPr>
        <w:t xml:space="preserve"> </w:t>
      </w:r>
      <w:r w:rsidR="00A84372" w:rsidRPr="00021462">
        <w:rPr>
          <w:rFonts w:ascii="Times New Roman" w:hAnsi="Times New Roman" w:cs="Times New Roman"/>
          <w:sz w:val="24"/>
          <w:szCs w:val="24"/>
        </w:rPr>
        <w:t xml:space="preserve">Conținutul actualizat al Statutului Asociației de Dezvoltare </w:t>
      </w:r>
      <w:proofErr w:type="gramStart"/>
      <w:r w:rsidR="00A84372" w:rsidRPr="00021462">
        <w:rPr>
          <w:rFonts w:ascii="Times New Roman" w:hAnsi="Times New Roman" w:cs="Times New Roman"/>
          <w:sz w:val="24"/>
          <w:szCs w:val="24"/>
        </w:rPr>
        <w:t>Intercomunitară ”</w:t>
      </w:r>
      <w:proofErr w:type="gramEnd"/>
      <w:r w:rsidR="00A84372" w:rsidRPr="00021462">
        <w:rPr>
          <w:rFonts w:ascii="Times New Roman" w:hAnsi="Times New Roman" w:cs="Times New Roman"/>
          <w:sz w:val="24"/>
          <w:szCs w:val="24"/>
        </w:rPr>
        <w:t>ECOLECT MUREŞ”, incluzând și modificările aduse prin prezenta hotărâre, se regăse</w:t>
      </w:r>
      <w:r w:rsidR="00061C0E" w:rsidRPr="00021462">
        <w:rPr>
          <w:rFonts w:ascii="Times New Roman" w:hAnsi="Times New Roman" w:cs="Times New Roman"/>
          <w:sz w:val="24"/>
          <w:szCs w:val="24"/>
        </w:rPr>
        <w:t>ște</w:t>
      </w:r>
      <w:r w:rsidR="002036DF">
        <w:rPr>
          <w:rFonts w:ascii="Times New Roman" w:hAnsi="Times New Roman" w:cs="Times New Roman"/>
          <w:sz w:val="24"/>
          <w:szCs w:val="24"/>
        </w:rPr>
        <w:t xml:space="preserve"> în A</w:t>
      </w:r>
      <w:r w:rsidR="00A84372" w:rsidRPr="00021462">
        <w:rPr>
          <w:rFonts w:ascii="Times New Roman" w:hAnsi="Times New Roman" w:cs="Times New Roman"/>
          <w:sz w:val="24"/>
          <w:szCs w:val="24"/>
        </w:rPr>
        <w:t>nex</w:t>
      </w:r>
      <w:r w:rsidR="00061C0E" w:rsidRPr="00021462">
        <w:rPr>
          <w:rFonts w:ascii="Times New Roman" w:hAnsi="Times New Roman" w:cs="Times New Roman"/>
          <w:sz w:val="24"/>
          <w:szCs w:val="24"/>
        </w:rPr>
        <w:t>a</w:t>
      </w:r>
      <w:r w:rsidR="00A84372" w:rsidRPr="00021462">
        <w:rPr>
          <w:rFonts w:ascii="Times New Roman" w:hAnsi="Times New Roman" w:cs="Times New Roman"/>
          <w:sz w:val="24"/>
          <w:szCs w:val="24"/>
        </w:rPr>
        <w:t xml:space="preserve"> nr. </w:t>
      </w:r>
      <w:r w:rsidR="00061C0E" w:rsidRPr="00021462">
        <w:rPr>
          <w:rFonts w:ascii="Times New Roman" w:hAnsi="Times New Roman" w:cs="Times New Roman"/>
          <w:sz w:val="24"/>
          <w:szCs w:val="24"/>
        </w:rPr>
        <w:t>2.</w:t>
      </w:r>
    </w:p>
    <w:p w14:paraId="08415417" w14:textId="6C91B008" w:rsidR="005C1DD7" w:rsidRPr="00021462" w:rsidRDefault="005C1DD7" w:rsidP="00AF1B10">
      <w:pPr>
        <w:jc w:val="both"/>
        <w:rPr>
          <w:rFonts w:ascii="Times New Roman" w:hAnsi="Times New Roman" w:cs="Times New Roman"/>
          <w:sz w:val="24"/>
          <w:szCs w:val="24"/>
        </w:rPr>
      </w:pPr>
      <w:r w:rsidRPr="00021462">
        <w:rPr>
          <w:rFonts w:ascii="Times New Roman" w:hAnsi="Times New Roman" w:cs="Times New Roman"/>
          <w:b/>
          <w:bCs/>
          <w:sz w:val="24"/>
          <w:szCs w:val="24"/>
        </w:rPr>
        <w:t xml:space="preserve">Art. 3. </w:t>
      </w:r>
      <w:r w:rsidRPr="00021462">
        <w:rPr>
          <w:rFonts w:ascii="Times New Roman" w:hAnsi="Times New Roman" w:cs="Times New Roman"/>
          <w:sz w:val="24"/>
          <w:szCs w:val="24"/>
        </w:rPr>
        <w:t xml:space="preserve">Anexele nr. </w:t>
      </w:r>
      <w:proofErr w:type="gramStart"/>
      <w:r w:rsidRPr="00021462">
        <w:rPr>
          <w:rFonts w:ascii="Times New Roman" w:hAnsi="Times New Roman" w:cs="Times New Roman"/>
          <w:sz w:val="24"/>
          <w:szCs w:val="24"/>
        </w:rPr>
        <w:t>1</w:t>
      </w:r>
      <w:r w:rsidR="00061C0E" w:rsidRPr="00021462">
        <w:rPr>
          <w:rFonts w:ascii="Times New Roman" w:hAnsi="Times New Roman" w:cs="Times New Roman"/>
          <w:sz w:val="24"/>
          <w:szCs w:val="24"/>
        </w:rPr>
        <w:t xml:space="preserve"> și 2</w:t>
      </w:r>
      <w:r w:rsidRPr="00021462">
        <w:rPr>
          <w:rFonts w:ascii="Times New Roman" w:hAnsi="Times New Roman" w:cs="Times New Roman"/>
          <w:sz w:val="24"/>
          <w:szCs w:val="24"/>
        </w:rPr>
        <w:t xml:space="preserve"> fac parte integrantă din prezenta hotărâre.</w:t>
      </w:r>
      <w:proofErr w:type="gramEnd"/>
    </w:p>
    <w:p w14:paraId="0CEA060E" w14:textId="463A1F81" w:rsidR="00297AF1" w:rsidRPr="00021462" w:rsidRDefault="005C1DD7" w:rsidP="00AF1B10">
      <w:pPr>
        <w:jc w:val="both"/>
        <w:rPr>
          <w:rFonts w:ascii="Times New Roman" w:hAnsi="Times New Roman" w:cs="Times New Roman"/>
          <w:sz w:val="24"/>
          <w:szCs w:val="24"/>
        </w:rPr>
      </w:pPr>
      <w:r w:rsidRPr="00021462">
        <w:rPr>
          <w:rFonts w:ascii="Times New Roman" w:hAnsi="Times New Roman" w:cs="Times New Roman"/>
          <w:b/>
          <w:bCs/>
          <w:sz w:val="24"/>
          <w:szCs w:val="24"/>
        </w:rPr>
        <w:t>Art. 4.</w:t>
      </w:r>
      <w:r w:rsidRPr="00021462">
        <w:rPr>
          <w:rFonts w:ascii="Times New Roman" w:hAnsi="Times New Roman" w:cs="Times New Roman"/>
          <w:sz w:val="24"/>
          <w:szCs w:val="24"/>
        </w:rPr>
        <w:t xml:space="preserve">  </w:t>
      </w:r>
      <w:r w:rsidR="00297AF1" w:rsidRPr="00021462">
        <w:rPr>
          <w:rFonts w:ascii="Times New Roman" w:hAnsi="Times New Roman" w:cs="Times New Roman"/>
          <w:sz w:val="24"/>
          <w:szCs w:val="24"/>
        </w:rPr>
        <w:t xml:space="preserve">Se mandatează </w:t>
      </w:r>
      <w:r w:rsidR="00CD6B71" w:rsidRPr="00021462">
        <w:rPr>
          <w:rFonts w:ascii="Times New Roman" w:hAnsi="Times New Roman" w:cs="Times New Roman"/>
          <w:sz w:val="24"/>
          <w:szCs w:val="24"/>
        </w:rPr>
        <w:t>Primarul Comunei Neaua</w:t>
      </w:r>
      <w:r w:rsidR="00297AF1" w:rsidRPr="00021462">
        <w:rPr>
          <w:rFonts w:ascii="Times New Roman" w:hAnsi="Times New Roman" w:cs="Times New Roman"/>
          <w:sz w:val="24"/>
          <w:szCs w:val="24"/>
        </w:rPr>
        <w:t xml:space="preserve">, domnul </w:t>
      </w:r>
      <w:r w:rsidR="00CD6B71" w:rsidRPr="00021462">
        <w:rPr>
          <w:rFonts w:ascii="Times New Roman" w:hAnsi="Times New Roman" w:cs="Times New Roman"/>
          <w:sz w:val="24"/>
          <w:szCs w:val="24"/>
        </w:rPr>
        <w:t>Veress Grigore Dominic</w:t>
      </w:r>
      <w:r w:rsidR="00297AF1" w:rsidRPr="00021462">
        <w:rPr>
          <w:rFonts w:ascii="Times New Roman" w:hAnsi="Times New Roman" w:cs="Times New Roman"/>
          <w:sz w:val="24"/>
          <w:szCs w:val="24"/>
        </w:rPr>
        <w:t xml:space="preserve">, reprezentantul </w:t>
      </w:r>
      <w:r w:rsidR="00CD6B71" w:rsidRPr="00021462">
        <w:rPr>
          <w:rFonts w:ascii="Times New Roman" w:hAnsi="Times New Roman" w:cs="Times New Roman"/>
          <w:sz w:val="24"/>
          <w:szCs w:val="24"/>
        </w:rPr>
        <w:t>Comunei Neaua, Județul Mureș</w:t>
      </w:r>
      <w:r w:rsidR="00297AF1" w:rsidRPr="00021462">
        <w:rPr>
          <w:rFonts w:ascii="Times New Roman" w:hAnsi="Times New Roman" w:cs="Times New Roman"/>
          <w:sz w:val="24"/>
          <w:szCs w:val="24"/>
        </w:rPr>
        <w:t xml:space="preserve">, să voteze în Adunarea Generală a Asociației în sensul dispozițiilor art. 1 și </w:t>
      </w:r>
      <w:proofErr w:type="gramStart"/>
      <w:r w:rsidR="00297AF1" w:rsidRPr="00021462">
        <w:rPr>
          <w:rFonts w:ascii="Times New Roman" w:hAnsi="Times New Roman" w:cs="Times New Roman"/>
          <w:sz w:val="24"/>
          <w:szCs w:val="24"/>
        </w:rPr>
        <w:t>să</w:t>
      </w:r>
      <w:proofErr w:type="gramEnd"/>
      <w:r w:rsidR="00297AF1" w:rsidRPr="00021462">
        <w:rPr>
          <w:rFonts w:ascii="Times New Roman" w:hAnsi="Times New Roman" w:cs="Times New Roman"/>
          <w:sz w:val="24"/>
          <w:szCs w:val="24"/>
        </w:rPr>
        <w:t xml:space="preserve"> semneze act</w:t>
      </w:r>
      <w:r w:rsidR="00061C0E" w:rsidRPr="00021462">
        <w:rPr>
          <w:rFonts w:ascii="Times New Roman" w:hAnsi="Times New Roman" w:cs="Times New Roman"/>
          <w:sz w:val="24"/>
          <w:szCs w:val="24"/>
        </w:rPr>
        <w:t>ul</w:t>
      </w:r>
      <w:r w:rsidR="00297AF1" w:rsidRPr="00021462">
        <w:rPr>
          <w:rFonts w:ascii="Times New Roman" w:hAnsi="Times New Roman" w:cs="Times New Roman"/>
          <w:sz w:val="24"/>
          <w:szCs w:val="24"/>
        </w:rPr>
        <w:t xml:space="preserve"> adițional de modificare a Statutului Asociației.</w:t>
      </w:r>
    </w:p>
    <w:p w14:paraId="08F71025" w14:textId="2A4A74EE" w:rsidR="00297AF1" w:rsidRPr="00021462" w:rsidRDefault="002C27E9" w:rsidP="00AF1B10">
      <w:pPr>
        <w:jc w:val="both"/>
        <w:rPr>
          <w:rFonts w:ascii="Times New Roman" w:hAnsi="Times New Roman" w:cs="Times New Roman"/>
          <w:sz w:val="24"/>
          <w:szCs w:val="24"/>
        </w:rPr>
      </w:pPr>
      <w:bookmarkStart w:id="3" w:name="_Hlk68686111"/>
      <w:bookmarkStart w:id="4" w:name="_Hlk68686211"/>
      <w:r>
        <w:rPr>
          <w:rFonts w:ascii="Times New Roman" w:hAnsi="Times New Roman" w:cs="Times New Roman"/>
          <w:b/>
          <w:bCs/>
          <w:sz w:val="24"/>
          <w:szCs w:val="24"/>
        </w:rPr>
        <w:t xml:space="preserve">Art. </w:t>
      </w:r>
      <w:r w:rsidR="005C1DD7" w:rsidRPr="00021462">
        <w:rPr>
          <w:rFonts w:ascii="Times New Roman" w:hAnsi="Times New Roman" w:cs="Times New Roman"/>
          <w:b/>
          <w:bCs/>
          <w:sz w:val="24"/>
          <w:szCs w:val="24"/>
        </w:rPr>
        <w:t>5</w:t>
      </w:r>
      <w:r w:rsidR="00297AF1" w:rsidRPr="00021462">
        <w:rPr>
          <w:rFonts w:ascii="Times New Roman" w:hAnsi="Times New Roman" w:cs="Times New Roman"/>
          <w:b/>
          <w:bCs/>
          <w:sz w:val="24"/>
          <w:szCs w:val="24"/>
        </w:rPr>
        <w:t>.</w:t>
      </w:r>
      <w:bookmarkEnd w:id="3"/>
      <w:r w:rsidR="00297AF1" w:rsidRPr="00021462">
        <w:rPr>
          <w:rFonts w:ascii="Times New Roman" w:hAnsi="Times New Roman" w:cs="Times New Roman"/>
          <w:sz w:val="24"/>
          <w:szCs w:val="24"/>
        </w:rPr>
        <w:t xml:space="preserve"> </w:t>
      </w:r>
      <w:bookmarkEnd w:id="4"/>
      <w:r w:rsidR="00297AF1" w:rsidRPr="00021462">
        <w:rPr>
          <w:rFonts w:ascii="Times New Roman" w:hAnsi="Times New Roman" w:cs="Times New Roman"/>
          <w:sz w:val="24"/>
          <w:szCs w:val="24"/>
        </w:rPr>
        <w:t xml:space="preserve">Prezenta hotărâre se comunică </w:t>
      </w:r>
      <w:r w:rsidR="00B90E34" w:rsidRPr="00021462">
        <w:rPr>
          <w:rFonts w:ascii="Times New Roman" w:hAnsi="Times New Roman" w:cs="Times New Roman"/>
          <w:sz w:val="24"/>
          <w:szCs w:val="24"/>
        </w:rPr>
        <w:t>Instituției Prefectului – Județul Mureș</w:t>
      </w:r>
      <w:r w:rsidR="005C1DD7" w:rsidRPr="00021462">
        <w:rPr>
          <w:rFonts w:ascii="Times New Roman" w:hAnsi="Times New Roman" w:cs="Times New Roman"/>
          <w:sz w:val="24"/>
          <w:szCs w:val="24"/>
        </w:rPr>
        <w:t xml:space="preserve"> </w:t>
      </w:r>
      <w:r w:rsidR="0067410D" w:rsidRPr="00021462">
        <w:rPr>
          <w:rFonts w:ascii="Times New Roman" w:hAnsi="Times New Roman" w:cs="Times New Roman"/>
          <w:sz w:val="24"/>
          <w:szCs w:val="24"/>
        </w:rPr>
        <w:t xml:space="preserve">și </w:t>
      </w:r>
      <w:r w:rsidR="00297AF1" w:rsidRPr="00021462">
        <w:rPr>
          <w:rFonts w:ascii="Times New Roman" w:hAnsi="Times New Roman" w:cs="Times New Roman"/>
          <w:sz w:val="24"/>
          <w:szCs w:val="24"/>
        </w:rPr>
        <w:t xml:space="preserve">Asociației de Dezvoltare </w:t>
      </w:r>
      <w:proofErr w:type="gramStart"/>
      <w:r w:rsidR="00297AF1" w:rsidRPr="00021462">
        <w:rPr>
          <w:rFonts w:ascii="Times New Roman" w:hAnsi="Times New Roman" w:cs="Times New Roman"/>
          <w:sz w:val="24"/>
          <w:szCs w:val="24"/>
        </w:rPr>
        <w:t>Intercomunitară ”</w:t>
      </w:r>
      <w:proofErr w:type="gramEnd"/>
      <w:r w:rsidR="00297AF1" w:rsidRPr="00021462">
        <w:rPr>
          <w:rFonts w:ascii="Times New Roman" w:hAnsi="Times New Roman" w:cs="Times New Roman"/>
          <w:sz w:val="24"/>
          <w:szCs w:val="24"/>
        </w:rPr>
        <w:t>ECOLECT MUREŞ”</w:t>
      </w:r>
      <w:r w:rsidR="00061C0E" w:rsidRPr="00021462">
        <w:rPr>
          <w:rFonts w:ascii="Times New Roman" w:hAnsi="Times New Roman" w:cs="Times New Roman"/>
          <w:sz w:val="24"/>
          <w:szCs w:val="24"/>
        </w:rPr>
        <w:t>, care răspunde de aducerea sa la îndeplinire.</w:t>
      </w:r>
    </w:p>
    <w:p w14:paraId="093312BE" w14:textId="77777777" w:rsidR="00297AF1" w:rsidRPr="00021462" w:rsidRDefault="00297AF1" w:rsidP="00AF1B10">
      <w:pPr>
        <w:jc w:val="both"/>
        <w:rPr>
          <w:rFonts w:ascii="Times New Roman" w:hAnsi="Times New Roman" w:cs="Times New Roman"/>
          <w:sz w:val="24"/>
          <w:szCs w:val="24"/>
        </w:rPr>
      </w:pPr>
    </w:p>
    <w:p w14:paraId="435D8F1A" w14:textId="77777777" w:rsidR="00A91BCA" w:rsidRDefault="00A91BCA"/>
    <w:p w14:paraId="0400A4A2" w14:textId="77777777" w:rsidR="00416179" w:rsidRPr="00416179" w:rsidRDefault="00416179" w:rsidP="00416179">
      <w:pPr>
        <w:spacing w:before="0" w:after="60" w:line="240" w:lineRule="auto"/>
        <w:jc w:val="center"/>
        <w:outlineLvl w:val="1"/>
        <w:rPr>
          <w:rFonts w:ascii="Cambria" w:eastAsia="Times New Roman" w:hAnsi="Cambria" w:cs="Times New Roman"/>
          <w:b/>
          <w:sz w:val="28"/>
          <w:szCs w:val="28"/>
        </w:rPr>
      </w:pPr>
      <w:r w:rsidRPr="00416179">
        <w:rPr>
          <w:rFonts w:ascii="Cambria" w:eastAsia="Times New Roman" w:hAnsi="Cambria" w:cs="Times New Roman"/>
          <w:b/>
          <w:sz w:val="28"/>
          <w:szCs w:val="28"/>
        </w:rPr>
        <w:t>INIŢIATOR</w:t>
      </w:r>
    </w:p>
    <w:p w14:paraId="27B880EB" w14:textId="77777777" w:rsidR="00416179" w:rsidRPr="00416179" w:rsidRDefault="00416179" w:rsidP="00416179">
      <w:pPr>
        <w:spacing w:before="0" w:after="60" w:line="240" w:lineRule="auto"/>
        <w:jc w:val="center"/>
        <w:outlineLvl w:val="1"/>
        <w:rPr>
          <w:rFonts w:ascii="Cambria" w:eastAsia="Times New Roman" w:hAnsi="Cambria" w:cs="Times New Roman"/>
          <w:b/>
          <w:sz w:val="28"/>
          <w:szCs w:val="28"/>
        </w:rPr>
      </w:pPr>
      <w:r w:rsidRPr="00416179">
        <w:rPr>
          <w:rFonts w:ascii="Cambria" w:eastAsia="Times New Roman" w:hAnsi="Cambria" w:cs="Times New Roman"/>
          <w:b/>
          <w:sz w:val="28"/>
          <w:szCs w:val="28"/>
        </w:rPr>
        <w:t>PRIMAR</w:t>
      </w:r>
    </w:p>
    <w:p w14:paraId="78BEB115" w14:textId="6C367556" w:rsidR="00B21879" w:rsidRDefault="00416179" w:rsidP="00416179">
      <w:pPr>
        <w:jc w:val="center"/>
      </w:pPr>
      <w:r w:rsidRPr="00416179">
        <w:rPr>
          <w:rFonts w:ascii="Cambria" w:eastAsia="Times New Roman" w:hAnsi="Cambria" w:cs="Times New Roman"/>
          <w:i/>
          <w:sz w:val="24"/>
          <w:szCs w:val="24"/>
        </w:rPr>
        <w:t>Veress Grigore Dominic</w:t>
      </w:r>
    </w:p>
    <w:p w14:paraId="4784F290" w14:textId="77777777" w:rsidR="00416179" w:rsidRDefault="00416179"/>
    <w:p w14:paraId="525A5813" w14:textId="77777777" w:rsidR="00416179" w:rsidRDefault="00416179"/>
    <w:p w14:paraId="6EF1C1F7" w14:textId="77777777" w:rsidR="00416179" w:rsidRDefault="00416179"/>
    <w:p w14:paraId="469C5FCD" w14:textId="77777777" w:rsidR="00B21879" w:rsidRDefault="00B21879"/>
    <w:p w14:paraId="781407F9" w14:textId="77777777" w:rsidR="00B21879" w:rsidRDefault="00B21879"/>
    <w:p w14:paraId="294ED932" w14:textId="77777777" w:rsidR="00A91BCA" w:rsidRDefault="00A91BCA"/>
    <w:p w14:paraId="471F419C" w14:textId="2A371ACD" w:rsidR="009A4276" w:rsidRDefault="009A4276" w:rsidP="009A4276">
      <w:pPr>
        <w:pStyle w:val="Header"/>
        <w:jc w:val="both"/>
        <w:rPr>
          <w:b/>
          <w:bCs/>
          <w:sz w:val="28"/>
          <w:lang w:val="ro-RO"/>
        </w:rPr>
      </w:pPr>
      <w:r>
        <w:rPr>
          <w:b/>
          <w:bCs/>
          <w:sz w:val="28"/>
        </w:rPr>
        <w:lastRenderedPageBreak/>
        <w:t xml:space="preserve">             ROM</w:t>
      </w:r>
      <w:r>
        <w:rPr>
          <w:b/>
          <w:bCs/>
          <w:sz w:val="28"/>
          <w:lang w:val="ro-RO"/>
        </w:rPr>
        <w:t>ÂNIA                                 JUDEŢUL MUREŞ</w:t>
      </w:r>
    </w:p>
    <w:p w14:paraId="1524E048" w14:textId="77777777" w:rsidR="009A4276" w:rsidRDefault="009A4276" w:rsidP="009A4276">
      <w:pPr>
        <w:pStyle w:val="Header"/>
        <w:jc w:val="both"/>
        <w:outlineLvl w:val="0"/>
        <w:rPr>
          <w:b/>
          <w:bCs/>
          <w:sz w:val="28"/>
          <w:lang w:val="en-GB"/>
        </w:rPr>
      </w:pPr>
      <w:r>
        <w:rPr>
          <w:b/>
          <w:bCs/>
          <w:sz w:val="28"/>
          <w:lang w:val="ro-RO"/>
        </w:rPr>
        <w:tab/>
        <w:t xml:space="preserve">                   PRIMĂRIA COMUNEI NEAUA</w:t>
      </w:r>
      <w:r>
        <w:rPr>
          <w:b/>
          <w:bCs/>
          <w:sz w:val="28"/>
        </w:rPr>
        <w:tab/>
      </w:r>
      <w:r>
        <w:rPr>
          <w:b/>
          <w:bCs/>
          <w:sz w:val="28"/>
          <w:lang w:val="en-GB"/>
        </w:rPr>
        <w:tab/>
      </w:r>
    </w:p>
    <w:p w14:paraId="42BCDF21" w14:textId="43531C1C" w:rsidR="009A4276" w:rsidRDefault="009A4276" w:rsidP="009A4276">
      <w:pPr>
        <w:pStyle w:val="Header"/>
        <w:rPr>
          <w:color w:val="000000"/>
        </w:rPr>
      </w:pPr>
      <w:r>
        <w:rPr>
          <w:noProof/>
        </w:rPr>
        <w:drawing>
          <wp:inline distT="0" distB="0" distL="0" distR="0" wp14:anchorId="2F5E1382" wp14:editId="78ADEC67">
            <wp:extent cx="9906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143000"/>
                    </a:xfrm>
                    <a:prstGeom prst="rect">
                      <a:avLst/>
                    </a:prstGeom>
                    <a:noFill/>
                    <a:ln>
                      <a:noFill/>
                    </a:ln>
                  </pic:spPr>
                </pic:pic>
              </a:graphicData>
            </a:graphic>
          </wp:inline>
        </w:drawing>
      </w:r>
    </w:p>
    <w:p w14:paraId="62C8DEEF" w14:textId="77777777" w:rsidR="009A4276" w:rsidRDefault="009A4276" w:rsidP="009A4276">
      <w:pPr>
        <w:pStyle w:val="Header"/>
        <w:jc w:val="center"/>
        <w:rPr>
          <w:u w:val="single"/>
          <w:lang w:val="en-GB"/>
        </w:rPr>
      </w:pPr>
      <w:r>
        <w:t>547435 - Neaua</w:t>
      </w:r>
      <w:r>
        <w:rPr>
          <w:lang w:val="ro-RO"/>
        </w:rPr>
        <w:t xml:space="preserve"> str.Principală nr.15, jud.Mureş, E-</w:t>
      </w:r>
      <w:proofErr w:type="gramStart"/>
      <w:r>
        <w:rPr>
          <w:lang w:val="ro-RO"/>
        </w:rPr>
        <w:t>mail :</w:t>
      </w:r>
      <w:proofErr w:type="gramEnd"/>
      <w:r>
        <w:rPr>
          <w:b/>
          <w:bCs/>
          <w:u w:val="single"/>
          <w:lang w:val="en-GB"/>
        </w:rPr>
        <w:t xml:space="preserve"> </w:t>
      </w:r>
      <w:r>
        <w:rPr>
          <w:u w:val="single"/>
          <w:lang w:val="en-GB"/>
        </w:rPr>
        <w:t>neaua@cjmures.ro</w:t>
      </w:r>
    </w:p>
    <w:p w14:paraId="4F1D70E2" w14:textId="77777777" w:rsidR="009A4276" w:rsidRPr="007D5840" w:rsidRDefault="009A4276" w:rsidP="009A4276">
      <w:pPr>
        <w:pStyle w:val="Header"/>
        <w:jc w:val="center"/>
      </w:pPr>
      <w:r w:rsidRPr="007D5840">
        <w:t xml:space="preserve">   Telefon/</w:t>
      </w:r>
      <w:proofErr w:type="gramStart"/>
      <w:r w:rsidRPr="007D5840">
        <w:t>fax :</w:t>
      </w:r>
      <w:proofErr w:type="gramEnd"/>
      <w:r w:rsidRPr="007D5840">
        <w:t xml:space="preserve"> 0265-585112, telefon : 0265-585049</w:t>
      </w:r>
    </w:p>
    <w:p w14:paraId="378063D2" w14:textId="3FC60192" w:rsidR="009A4276" w:rsidRPr="007D5840" w:rsidRDefault="009A4276" w:rsidP="009A4276">
      <w:pPr>
        <w:pStyle w:val="Header"/>
        <w:rPr>
          <w:sz w:val="28"/>
        </w:rPr>
      </w:pPr>
      <w:r>
        <w:rPr>
          <w:noProof/>
          <w:sz w:val="20"/>
        </w:rPr>
        <mc:AlternateContent>
          <mc:Choice Requires="wps">
            <w:drawing>
              <wp:anchor distT="0" distB="0" distL="114300" distR="114300" simplePos="0" relativeHeight="251659264" behindDoc="0" locked="0" layoutInCell="1" allowOverlap="1" wp14:anchorId="53CB0A7C" wp14:editId="5D19BF1F">
                <wp:simplePos x="0" y="0"/>
                <wp:positionH relativeFrom="column">
                  <wp:posOffset>-114300</wp:posOffset>
                </wp:positionH>
                <wp:positionV relativeFrom="paragraph">
                  <wp:posOffset>47625</wp:posOffset>
                </wp:positionV>
                <wp:extent cx="7086600" cy="0"/>
                <wp:effectExtent l="24765" t="1905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54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" strokeweight="3pt"/>
            </w:pict>
          </mc:Fallback>
        </mc:AlternateContent>
      </w:r>
      <w:r w:rsidRPr="007D5840">
        <w:rPr>
          <w:sz w:val="28"/>
        </w:rPr>
        <w:t xml:space="preserve">                                                                                                                </w:t>
      </w:r>
    </w:p>
    <w:p w14:paraId="3A87F50D" w14:textId="7394FD64" w:rsidR="009A4276" w:rsidRDefault="009A4276" w:rsidP="0020588F">
      <w:pPr>
        <w:pStyle w:val="Header"/>
        <w:jc w:val="both"/>
        <w:outlineLvl w:val="0"/>
        <w:rPr>
          <w:b/>
          <w:sz w:val="32"/>
          <w:szCs w:val="32"/>
        </w:rPr>
      </w:pPr>
      <w:r w:rsidRPr="00CC6FE2">
        <w:rPr>
          <w:b/>
          <w:sz w:val="32"/>
          <w:szCs w:val="32"/>
        </w:rPr>
        <w:t xml:space="preserve">          </w:t>
      </w:r>
      <w:r w:rsidR="00B0023D">
        <w:rPr>
          <w:b/>
          <w:sz w:val="32"/>
          <w:szCs w:val="32"/>
        </w:rPr>
        <w:t>Nr. 185</w:t>
      </w:r>
      <w:r w:rsidR="00A3635B">
        <w:rPr>
          <w:b/>
          <w:sz w:val="32"/>
          <w:szCs w:val="32"/>
        </w:rPr>
        <w:t>/</w:t>
      </w:r>
      <w:r w:rsidR="00B0023D">
        <w:rPr>
          <w:b/>
          <w:sz w:val="32"/>
          <w:szCs w:val="32"/>
        </w:rPr>
        <w:t>2024</w:t>
      </w:r>
    </w:p>
    <w:p w14:paraId="5F2BBCD7" w14:textId="77777777" w:rsidR="0020588F" w:rsidRDefault="0020588F" w:rsidP="0020588F">
      <w:pPr>
        <w:pStyle w:val="Header"/>
        <w:jc w:val="both"/>
        <w:outlineLvl w:val="0"/>
        <w:rPr>
          <w:b/>
          <w:sz w:val="32"/>
          <w:szCs w:val="32"/>
        </w:rPr>
      </w:pPr>
    </w:p>
    <w:p w14:paraId="48D83F5D" w14:textId="77777777" w:rsidR="0020588F" w:rsidRPr="0020588F" w:rsidRDefault="0020588F" w:rsidP="0020588F">
      <w:pPr>
        <w:pStyle w:val="Header"/>
        <w:jc w:val="both"/>
        <w:outlineLvl w:val="0"/>
        <w:rPr>
          <w:b/>
          <w:sz w:val="32"/>
          <w:szCs w:val="32"/>
        </w:rPr>
      </w:pPr>
    </w:p>
    <w:p w14:paraId="1D5E2A8F" w14:textId="77777777" w:rsidR="00A91BCA" w:rsidRPr="0020588F" w:rsidRDefault="00A91BCA" w:rsidP="0020588F">
      <w:pPr>
        <w:pStyle w:val="NoSpacing"/>
        <w:jc w:val="center"/>
        <w:rPr>
          <w:b/>
          <w:sz w:val="28"/>
          <w:szCs w:val="28"/>
        </w:rPr>
      </w:pPr>
      <w:r w:rsidRPr="0020588F">
        <w:rPr>
          <w:b/>
          <w:sz w:val="28"/>
          <w:szCs w:val="28"/>
        </w:rPr>
        <w:t>REFERAT DE APROBARE</w:t>
      </w:r>
    </w:p>
    <w:p w14:paraId="409377CE" w14:textId="3501F4B9" w:rsidR="00A91BCA" w:rsidRPr="0020588F" w:rsidRDefault="00B0023D" w:rsidP="0020588F">
      <w:pPr>
        <w:pStyle w:val="NoSpacing"/>
        <w:jc w:val="center"/>
        <w:rPr>
          <w:rFonts w:ascii="Times New Roman" w:hAnsi="Times New Roman" w:cs="Times New Roman"/>
          <w:sz w:val="24"/>
          <w:szCs w:val="24"/>
        </w:rPr>
      </w:pPr>
      <w:proofErr w:type="gramStart"/>
      <w:r w:rsidRPr="0020588F">
        <w:rPr>
          <w:rFonts w:ascii="Times New Roman" w:hAnsi="Times New Roman" w:cs="Times New Roman"/>
          <w:sz w:val="24"/>
          <w:szCs w:val="24"/>
        </w:rPr>
        <w:t>la</w:t>
      </w:r>
      <w:proofErr w:type="gramEnd"/>
      <w:r w:rsidRPr="0020588F">
        <w:rPr>
          <w:rFonts w:ascii="Times New Roman" w:hAnsi="Times New Roman" w:cs="Times New Roman"/>
          <w:sz w:val="24"/>
          <w:szCs w:val="24"/>
        </w:rPr>
        <w:t xml:space="preserve"> P</w:t>
      </w:r>
      <w:r w:rsidR="00A91BCA" w:rsidRPr="0020588F">
        <w:rPr>
          <w:rFonts w:ascii="Times New Roman" w:hAnsi="Times New Roman" w:cs="Times New Roman"/>
          <w:sz w:val="24"/>
          <w:szCs w:val="24"/>
        </w:rPr>
        <w:t>roiectul de hotărâre privind aprobarea modificării Statutului Asociaţiei de Dezvoltare Intercomunitară „ECOLECT MUREȘ”</w:t>
      </w:r>
    </w:p>
    <w:p w14:paraId="7467FB17" w14:textId="77777777" w:rsidR="00A91BCA" w:rsidRPr="0020588F" w:rsidRDefault="00A91BCA" w:rsidP="0020588F">
      <w:pPr>
        <w:jc w:val="both"/>
        <w:rPr>
          <w:rFonts w:ascii="Times New Roman" w:hAnsi="Times New Roman" w:cs="Times New Roman"/>
          <w:sz w:val="24"/>
          <w:szCs w:val="24"/>
        </w:rPr>
      </w:pPr>
    </w:p>
    <w:p w14:paraId="541898B7" w14:textId="77777777" w:rsidR="00A91BCA" w:rsidRPr="0020588F" w:rsidRDefault="00A91BCA" w:rsidP="0020588F">
      <w:pPr>
        <w:ind w:firstLine="720"/>
        <w:jc w:val="both"/>
        <w:rPr>
          <w:rFonts w:ascii="Times New Roman" w:hAnsi="Times New Roman" w:cs="Times New Roman"/>
          <w:sz w:val="24"/>
          <w:szCs w:val="24"/>
        </w:rPr>
      </w:pPr>
      <w:r w:rsidRPr="0020588F">
        <w:rPr>
          <w:rFonts w:ascii="Times New Roman" w:hAnsi="Times New Roman" w:cs="Times New Roman"/>
          <w:sz w:val="24"/>
          <w:szCs w:val="24"/>
        </w:rPr>
        <w:t>„Asociația de Dezvoltare Intercomunitară ECOLECT MUREȘ” a fost constituită în anul 2008 în baza prevederilor Legii administrației publice locale nr.215/2001, cu modificările și completările ulterioare, ale Legii nr.51/2006 privind serviciile comunitare de utilități publice, republicată, cu modificările și completările ulterioare, ale Legii serviciului de salubrizare a localităților nr.101/2006, republicată, cu modificările și completările ulterioare, precum şi ale Ordonanței Guvernului nr.26/2000 cu privire la asociații și fundații, cu modificări și completări ulterioare, prin voinţa liberă a membrilor fondatori, unități administrativ-teritoriale din județul Mureş, în scopul înfiinţării, organizării, reglementării, finanţării, exploatării, monitorizării şi gestionării în comun a serviciilor de salubrizare  a localităţilor pe raza de competenţă a unităţilor administrativ-teritoriale membre, precum şi pentru realizarea în comun a unor proiecte de investiţii publice de interes zonal sau regional, destinate înfiinţării, modernizării şi/sau dezvoltării după caz, a sistemelor de utilităţi publice  aferente.</w:t>
      </w:r>
    </w:p>
    <w:p w14:paraId="4EA78BF5" w14:textId="77777777" w:rsidR="00A91BCA" w:rsidRPr="0020588F" w:rsidRDefault="00A91BCA" w:rsidP="003B7A38">
      <w:pPr>
        <w:ind w:firstLine="720"/>
        <w:jc w:val="both"/>
        <w:rPr>
          <w:rFonts w:ascii="Times New Roman" w:hAnsi="Times New Roman" w:cs="Times New Roman"/>
          <w:sz w:val="24"/>
          <w:szCs w:val="24"/>
        </w:rPr>
      </w:pPr>
      <w:r w:rsidRPr="0020588F">
        <w:rPr>
          <w:rFonts w:ascii="Times New Roman" w:hAnsi="Times New Roman" w:cs="Times New Roman"/>
          <w:sz w:val="24"/>
          <w:szCs w:val="24"/>
        </w:rPr>
        <w:t>Având în vedere modificările legislative intervenite de la constituirea Asociației, respectiv modificările aduse prevederilor OUG nr.57/2019 privind Codul administrativ, HGR nr.855/2008 pentru aprobarea statutului-cadru al asociaţiilor de dezvoltare intercomunitară cu obiect de activitate serviciile comunitare de utilităţi publice, Legii nr.101/2006, Legii nr.51/2006, OUG nr. 92/2021 privind regimul deșeurilor, Ordinului Autorității Naţionale de Reglementare pentru Serviciile Comunitare de Utilităţi Publice nr.640/2022 privind aprobarea Normelor metodologice de stabilire, ajustare sau modificare a tarifelor pentru activităţile de salubrizare, precum şi de calculare a tarifelor/taxelor distincte pentru gestionarea deşeurilor şi a taxelor de salubrizare, „Asociația de Dezvoltare Intercomunitară ECOLECT MUREȘ” a transmis propunerile de modificare a Statutului Asociației, în vederea aprobării de către autoritatea publică locală.</w:t>
      </w:r>
    </w:p>
    <w:p w14:paraId="0CB109ED" w14:textId="77777777" w:rsidR="00A91BCA" w:rsidRDefault="00A91BCA" w:rsidP="003B7A38">
      <w:pPr>
        <w:ind w:firstLine="720"/>
        <w:jc w:val="both"/>
        <w:rPr>
          <w:rFonts w:ascii="Times New Roman" w:hAnsi="Times New Roman" w:cs="Times New Roman"/>
          <w:sz w:val="24"/>
          <w:szCs w:val="24"/>
        </w:rPr>
      </w:pPr>
      <w:proofErr w:type="gramStart"/>
      <w:r w:rsidRPr="0020588F">
        <w:rPr>
          <w:rFonts w:ascii="Times New Roman" w:hAnsi="Times New Roman" w:cs="Times New Roman"/>
          <w:sz w:val="24"/>
          <w:szCs w:val="24"/>
        </w:rPr>
        <w:t>În conformitate cu prevederile art.</w:t>
      </w:r>
      <w:proofErr w:type="gramEnd"/>
      <w:r w:rsidRPr="0020588F">
        <w:rPr>
          <w:rFonts w:ascii="Times New Roman" w:hAnsi="Times New Roman" w:cs="Times New Roman"/>
          <w:sz w:val="24"/>
          <w:szCs w:val="24"/>
        </w:rPr>
        <w:t xml:space="preserve"> 37, alin</w:t>
      </w:r>
      <w:proofErr w:type="gramStart"/>
      <w:r w:rsidRPr="0020588F">
        <w:rPr>
          <w:rFonts w:ascii="Times New Roman" w:hAnsi="Times New Roman" w:cs="Times New Roman"/>
          <w:sz w:val="24"/>
          <w:szCs w:val="24"/>
        </w:rPr>
        <w:t>.(</w:t>
      </w:r>
      <w:proofErr w:type="gramEnd"/>
      <w:r w:rsidRPr="0020588F">
        <w:rPr>
          <w:rFonts w:ascii="Times New Roman" w:hAnsi="Times New Roman" w:cs="Times New Roman"/>
          <w:sz w:val="24"/>
          <w:szCs w:val="24"/>
        </w:rPr>
        <w:t xml:space="preserve">1) coroborate cu cele ale art.17, alin. (2) </w:t>
      </w:r>
      <w:proofErr w:type="gramStart"/>
      <w:r w:rsidRPr="0020588F">
        <w:rPr>
          <w:rFonts w:ascii="Times New Roman" w:hAnsi="Times New Roman" w:cs="Times New Roman"/>
          <w:sz w:val="24"/>
          <w:szCs w:val="24"/>
        </w:rPr>
        <w:t>lit</w:t>
      </w:r>
      <w:proofErr w:type="gramEnd"/>
      <w:r w:rsidRPr="0020588F">
        <w:rPr>
          <w:rFonts w:ascii="Times New Roman" w:hAnsi="Times New Roman" w:cs="Times New Roman"/>
          <w:sz w:val="24"/>
          <w:szCs w:val="24"/>
        </w:rPr>
        <w:t>.„</w:t>
      </w:r>
      <w:proofErr w:type="gramStart"/>
      <w:r w:rsidRPr="0020588F">
        <w:rPr>
          <w:rFonts w:ascii="Times New Roman" w:hAnsi="Times New Roman" w:cs="Times New Roman"/>
          <w:sz w:val="24"/>
          <w:szCs w:val="24"/>
        </w:rPr>
        <w:t>h</w:t>
      </w:r>
      <w:proofErr w:type="gramEnd"/>
      <w:r w:rsidRPr="0020588F">
        <w:rPr>
          <w:rFonts w:ascii="Times New Roman" w:hAnsi="Times New Roman" w:cs="Times New Roman"/>
          <w:sz w:val="24"/>
          <w:szCs w:val="24"/>
        </w:rPr>
        <w:t xml:space="preserve">” și ale art. </w:t>
      </w:r>
      <w:proofErr w:type="gramStart"/>
      <w:r w:rsidRPr="0020588F">
        <w:rPr>
          <w:rFonts w:ascii="Times New Roman" w:hAnsi="Times New Roman" w:cs="Times New Roman"/>
          <w:sz w:val="24"/>
          <w:szCs w:val="24"/>
        </w:rPr>
        <w:t>20, alin.</w:t>
      </w:r>
      <w:proofErr w:type="gramEnd"/>
      <w:r w:rsidRPr="0020588F">
        <w:rPr>
          <w:rFonts w:ascii="Times New Roman" w:hAnsi="Times New Roman" w:cs="Times New Roman"/>
          <w:sz w:val="24"/>
          <w:szCs w:val="24"/>
        </w:rPr>
        <w:t xml:space="preserve"> (3) </w:t>
      </w:r>
      <w:proofErr w:type="gramStart"/>
      <w:r w:rsidRPr="0020588F">
        <w:rPr>
          <w:rFonts w:ascii="Times New Roman" w:hAnsi="Times New Roman" w:cs="Times New Roman"/>
          <w:sz w:val="24"/>
          <w:szCs w:val="24"/>
        </w:rPr>
        <w:t>din</w:t>
      </w:r>
      <w:proofErr w:type="gramEnd"/>
      <w:r w:rsidRPr="0020588F">
        <w:rPr>
          <w:rFonts w:ascii="Times New Roman" w:hAnsi="Times New Roman" w:cs="Times New Roman"/>
          <w:sz w:val="24"/>
          <w:szCs w:val="24"/>
        </w:rPr>
        <w:t xml:space="preserve"> Statutul Asociației, modificarea Statutului se aprobă de către Adunarea Generală a Asociaților.</w:t>
      </w:r>
    </w:p>
    <w:p w14:paraId="0C46F765" w14:textId="77777777" w:rsidR="003B7A38" w:rsidRPr="0020588F" w:rsidRDefault="003B7A38" w:rsidP="003B7A38">
      <w:pPr>
        <w:ind w:firstLine="720"/>
        <w:jc w:val="both"/>
        <w:rPr>
          <w:rFonts w:ascii="Times New Roman" w:hAnsi="Times New Roman" w:cs="Times New Roman"/>
          <w:sz w:val="24"/>
          <w:szCs w:val="24"/>
        </w:rPr>
      </w:pPr>
    </w:p>
    <w:p w14:paraId="7ED68D5B" w14:textId="77777777" w:rsidR="00A91BCA" w:rsidRDefault="00A91BCA" w:rsidP="003B7A38">
      <w:pPr>
        <w:ind w:firstLine="720"/>
        <w:jc w:val="both"/>
        <w:rPr>
          <w:rFonts w:ascii="Times New Roman" w:hAnsi="Times New Roman" w:cs="Times New Roman"/>
          <w:sz w:val="24"/>
          <w:szCs w:val="24"/>
        </w:rPr>
      </w:pPr>
      <w:r w:rsidRPr="0020588F">
        <w:rPr>
          <w:rFonts w:ascii="Times New Roman" w:hAnsi="Times New Roman" w:cs="Times New Roman"/>
          <w:sz w:val="24"/>
          <w:szCs w:val="24"/>
        </w:rPr>
        <w:t xml:space="preserve">Din perspectiva celor de mai sus, supunem spre dezbatere și aprobare modificarea Statutului Asociaţiei de Dezvoltare Intercomunitară „ECOLECT MUREȘ”, </w:t>
      </w:r>
      <w:proofErr w:type="gramStart"/>
      <w:r w:rsidRPr="0020588F">
        <w:rPr>
          <w:rFonts w:ascii="Times New Roman" w:hAnsi="Times New Roman" w:cs="Times New Roman"/>
          <w:sz w:val="24"/>
          <w:szCs w:val="24"/>
        </w:rPr>
        <w:t>conform</w:t>
      </w:r>
      <w:proofErr w:type="gramEnd"/>
      <w:r w:rsidRPr="0020588F">
        <w:rPr>
          <w:rFonts w:ascii="Times New Roman" w:hAnsi="Times New Roman" w:cs="Times New Roman"/>
          <w:sz w:val="24"/>
          <w:szCs w:val="24"/>
        </w:rPr>
        <w:t xml:space="preserve"> proiectului de hotărâre anexat.</w:t>
      </w:r>
    </w:p>
    <w:p w14:paraId="198D8495" w14:textId="77777777" w:rsidR="003B7A38" w:rsidRPr="0020588F" w:rsidRDefault="003B7A38" w:rsidP="003B7A38">
      <w:pPr>
        <w:ind w:firstLine="720"/>
        <w:jc w:val="both"/>
        <w:rPr>
          <w:rFonts w:ascii="Times New Roman" w:hAnsi="Times New Roman" w:cs="Times New Roman"/>
          <w:sz w:val="24"/>
          <w:szCs w:val="24"/>
        </w:rPr>
      </w:pPr>
    </w:p>
    <w:p w14:paraId="14B65225" w14:textId="77777777" w:rsidR="00B0023D" w:rsidRDefault="00B0023D" w:rsidP="00A91BCA"/>
    <w:p w14:paraId="7FA74F6E" w14:textId="712484F9" w:rsidR="009A4276" w:rsidRPr="00C52411" w:rsidRDefault="009A4276" w:rsidP="009A4276">
      <w:pPr>
        <w:spacing w:after="60"/>
        <w:outlineLvl w:val="1"/>
        <w:rPr>
          <w:rFonts w:ascii="Cambria" w:hAnsi="Cambria"/>
          <w:b/>
          <w:sz w:val="28"/>
          <w:szCs w:val="28"/>
        </w:rPr>
      </w:pPr>
      <w:r>
        <w:t xml:space="preserve">                                                                                    </w:t>
      </w:r>
      <w:r w:rsidRPr="00C52411">
        <w:rPr>
          <w:rFonts w:ascii="Cambria" w:hAnsi="Cambria"/>
          <w:b/>
          <w:sz w:val="28"/>
          <w:szCs w:val="28"/>
        </w:rPr>
        <w:t>INIŢIATOR</w:t>
      </w:r>
    </w:p>
    <w:p w14:paraId="509F3981" w14:textId="77777777" w:rsidR="009A4276" w:rsidRPr="00C52411" w:rsidRDefault="009A4276" w:rsidP="009A4276">
      <w:pPr>
        <w:spacing w:after="60"/>
        <w:jc w:val="center"/>
        <w:outlineLvl w:val="1"/>
        <w:rPr>
          <w:rFonts w:ascii="Cambria" w:hAnsi="Cambria"/>
          <w:b/>
          <w:sz w:val="28"/>
          <w:szCs w:val="28"/>
        </w:rPr>
      </w:pPr>
      <w:r w:rsidRPr="00C52411">
        <w:rPr>
          <w:rFonts w:ascii="Cambria" w:hAnsi="Cambria"/>
          <w:b/>
          <w:sz w:val="28"/>
          <w:szCs w:val="28"/>
        </w:rPr>
        <w:t>PRIMAR</w:t>
      </w:r>
    </w:p>
    <w:p w14:paraId="076DDE29" w14:textId="77777777" w:rsidR="009A4276" w:rsidRPr="00C52411" w:rsidRDefault="009A4276" w:rsidP="009A4276">
      <w:pPr>
        <w:spacing w:after="60"/>
        <w:jc w:val="center"/>
        <w:outlineLvl w:val="1"/>
        <w:rPr>
          <w:rFonts w:ascii="Cambria" w:hAnsi="Cambria"/>
          <w:i/>
        </w:rPr>
      </w:pPr>
      <w:r w:rsidRPr="00C52411">
        <w:rPr>
          <w:rFonts w:ascii="Cambria" w:hAnsi="Cambria"/>
          <w:i/>
        </w:rPr>
        <w:t>Veress Grigore Dominic</w:t>
      </w:r>
    </w:p>
    <w:p w14:paraId="1CF08BA3" w14:textId="77777777" w:rsidR="009A4276" w:rsidRDefault="009A4276" w:rsidP="009A4276"/>
    <w:p w14:paraId="07F9C81C" w14:textId="77777777" w:rsidR="00A91BCA" w:rsidRDefault="00A91BCA" w:rsidP="00A91BCA">
      <w:r>
        <w:t xml:space="preserve">                               </w:t>
      </w:r>
    </w:p>
    <w:p w14:paraId="50EF20A4" w14:textId="77777777" w:rsidR="00A91BCA" w:rsidRDefault="00A91BCA"/>
    <w:p w14:paraId="285C7BBF" w14:textId="77777777" w:rsidR="00A91BCA" w:rsidRDefault="00A91BCA"/>
    <w:p w14:paraId="450C3BA8" w14:textId="77777777" w:rsidR="009A4276" w:rsidRDefault="009A4276"/>
    <w:p w14:paraId="01596B3C" w14:textId="77777777" w:rsidR="009A4276" w:rsidRDefault="009A4276"/>
    <w:p w14:paraId="5E73900C" w14:textId="77777777" w:rsidR="009A4276" w:rsidRDefault="009A4276"/>
    <w:p w14:paraId="1269FF7E" w14:textId="77777777" w:rsidR="009A4276" w:rsidRDefault="009A4276"/>
    <w:p w14:paraId="077B4FA1" w14:textId="77777777" w:rsidR="009A4276" w:rsidRDefault="009A4276"/>
    <w:p w14:paraId="20AA9893" w14:textId="77777777" w:rsidR="009A4276" w:rsidRDefault="009A4276"/>
    <w:p w14:paraId="4BAC0503" w14:textId="77777777" w:rsidR="009A4276" w:rsidRDefault="009A4276"/>
    <w:p w14:paraId="2149141E" w14:textId="77777777" w:rsidR="009A4276" w:rsidRDefault="009A4276"/>
    <w:p w14:paraId="0B957614" w14:textId="77777777" w:rsidR="009A4276" w:rsidRDefault="009A4276"/>
    <w:p w14:paraId="7FDF9310" w14:textId="77777777" w:rsidR="009A4276" w:rsidRDefault="009A4276"/>
    <w:p w14:paraId="3F19B6B0" w14:textId="77777777" w:rsidR="009A4276" w:rsidRDefault="009A4276"/>
    <w:p w14:paraId="58824ABD" w14:textId="77777777" w:rsidR="009A4276" w:rsidRDefault="009A4276"/>
    <w:p w14:paraId="197A1578" w14:textId="77777777" w:rsidR="009A4276" w:rsidRDefault="009A4276"/>
    <w:p w14:paraId="7B966A24" w14:textId="77777777" w:rsidR="009A4276" w:rsidRDefault="009A4276"/>
    <w:p w14:paraId="5472E734" w14:textId="77777777" w:rsidR="009A4276" w:rsidRDefault="009A4276"/>
    <w:p w14:paraId="571CA71B" w14:textId="77777777" w:rsidR="009A4276" w:rsidRDefault="009A4276"/>
    <w:p w14:paraId="7F040EF9" w14:textId="77777777" w:rsidR="00A91BCA" w:rsidRDefault="00A91BCA"/>
    <w:p w14:paraId="59BF5653" w14:textId="77777777" w:rsidR="00A91BCA" w:rsidRDefault="00A91BCA"/>
    <w:p w14:paraId="1C5F8F56" w14:textId="77777777" w:rsidR="00A91BCA" w:rsidRDefault="00A91BCA"/>
    <w:p w14:paraId="61A8AF3E" w14:textId="63115C66" w:rsidR="00A91BCA" w:rsidRDefault="003B7A38" w:rsidP="001A500E">
      <w:pPr>
        <w:pStyle w:val="Header"/>
        <w:jc w:val="both"/>
      </w:pPr>
      <w:r>
        <w:lastRenderedPageBreak/>
        <w:t xml:space="preserve">          </w:t>
      </w:r>
      <w:r w:rsidR="009A4276">
        <w:rPr>
          <w:b/>
          <w:bCs/>
          <w:sz w:val="28"/>
        </w:rPr>
        <w:t xml:space="preserve">       </w:t>
      </w:r>
      <w:bookmarkStart w:id="5" w:name="_GoBack"/>
      <w:bookmarkEnd w:id="5"/>
    </w:p>
    <w:p w14:paraId="1F57C753" w14:textId="77777777" w:rsidR="00A91BCA" w:rsidRDefault="00A91BCA"/>
    <w:sectPr w:rsidR="00A91BCA" w:rsidSect="006C3EE7">
      <w:footerReference w:type="default" r:id="rId10"/>
      <w:pgSz w:w="12240" w:h="15840"/>
      <w:pgMar w:top="45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02E10" w14:textId="77777777" w:rsidR="00205072" w:rsidRDefault="00205072" w:rsidP="005C1DD7">
      <w:pPr>
        <w:spacing w:before="0" w:after="0" w:line="240" w:lineRule="auto"/>
      </w:pPr>
      <w:r>
        <w:separator/>
      </w:r>
    </w:p>
  </w:endnote>
  <w:endnote w:type="continuationSeparator" w:id="0">
    <w:p w14:paraId="1E7C16D8" w14:textId="77777777" w:rsidR="00205072" w:rsidRDefault="00205072" w:rsidP="005C1D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67C8B" w14:textId="2B1915F9" w:rsidR="005C1DD7" w:rsidRDefault="005C1DD7" w:rsidP="00021462">
    <w:pPr>
      <w:pStyle w:val="Footer"/>
    </w:pPr>
  </w:p>
  <w:p w14:paraId="516C697C" w14:textId="77777777" w:rsidR="005C1DD7" w:rsidRDefault="005C1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8CA6A" w14:textId="77777777" w:rsidR="00205072" w:rsidRDefault="00205072" w:rsidP="005C1DD7">
      <w:pPr>
        <w:spacing w:before="0" w:after="0" w:line="240" w:lineRule="auto"/>
      </w:pPr>
      <w:r>
        <w:separator/>
      </w:r>
    </w:p>
  </w:footnote>
  <w:footnote w:type="continuationSeparator" w:id="0">
    <w:p w14:paraId="40CFD93D" w14:textId="77777777" w:rsidR="00205072" w:rsidRDefault="00205072" w:rsidP="005C1DD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EB0"/>
    <w:multiLevelType w:val="hybridMultilevel"/>
    <w:tmpl w:val="C652BA16"/>
    <w:lvl w:ilvl="0" w:tplc="B02C27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36818"/>
    <w:multiLevelType w:val="hybridMultilevel"/>
    <w:tmpl w:val="AF08333C"/>
    <w:lvl w:ilvl="0" w:tplc="E0A6E83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F1"/>
    <w:rsid w:val="0002075F"/>
    <w:rsid w:val="000213E4"/>
    <w:rsid w:val="00021462"/>
    <w:rsid w:val="00035ADC"/>
    <w:rsid w:val="00061C0E"/>
    <w:rsid w:val="00150919"/>
    <w:rsid w:val="0016703A"/>
    <w:rsid w:val="001A500E"/>
    <w:rsid w:val="001D2EE7"/>
    <w:rsid w:val="001D5D80"/>
    <w:rsid w:val="002036DF"/>
    <w:rsid w:val="00205072"/>
    <w:rsid w:val="0020588F"/>
    <w:rsid w:val="002111FE"/>
    <w:rsid w:val="002130E4"/>
    <w:rsid w:val="00252E53"/>
    <w:rsid w:val="0029390A"/>
    <w:rsid w:val="00297AF1"/>
    <w:rsid w:val="002B51F5"/>
    <w:rsid w:val="002C27E9"/>
    <w:rsid w:val="00317411"/>
    <w:rsid w:val="003559EB"/>
    <w:rsid w:val="00361FF6"/>
    <w:rsid w:val="003665E7"/>
    <w:rsid w:val="0036757F"/>
    <w:rsid w:val="003A05C2"/>
    <w:rsid w:val="003B7A38"/>
    <w:rsid w:val="003F6999"/>
    <w:rsid w:val="00416179"/>
    <w:rsid w:val="004A0880"/>
    <w:rsid w:val="004B0F7A"/>
    <w:rsid w:val="00503484"/>
    <w:rsid w:val="005052EF"/>
    <w:rsid w:val="005561C1"/>
    <w:rsid w:val="00565F83"/>
    <w:rsid w:val="005C1DD7"/>
    <w:rsid w:val="005E3BFB"/>
    <w:rsid w:val="006100AB"/>
    <w:rsid w:val="006325E4"/>
    <w:rsid w:val="0067410D"/>
    <w:rsid w:val="006C3EE7"/>
    <w:rsid w:val="006F2005"/>
    <w:rsid w:val="00736869"/>
    <w:rsid w:val="00753249"/>
    <w:rsid w:val="00755CFB"/>
    <w:rsid w:val="007661E7"/>
    <w:rsid w:val="00794476"/>
    <w:rsid w:val="007D14F5"/>
    <w:rsid w:val="007D1572"/>
    <w:rsid w:val="007E511F"/>
    <w:rsid w:val="008222FF"/>
    <w:rsid w:val="00851FD5"/>
    <w:rsid w:val="00884C1E"/>
    <w:rsid w:val="008B30CF"/>
    <w:rsid w:val="008F4357"/>
    <w:rsid w:val="00907380"/>
    <w:rsid w:val="0091532D"/>
    <w:rsid w:val="0096645E"/>
    <w:rsid w:val="009A4276"/>
    <w:rsid w:val="009A55AB"/>
    <w:rsid w:val="00A304F3"/>
    <w:rsid w:val="00A34C4E"/>
    <w:rsid w:val="00A3635B"/>
    <w:rsid w:val="00A84372"/>
    <w:rsid w:val="00A91BCA"/>
    <w:rsid w:val="00AF1B10"/>
    <w:rsid w:val="00B0023D"/>
    <w:rsid w:val="00B21879"/>
    <w:rsid w:val="00B757B9"/>
    <w:rsid w:val="00B90E34"/>
    <w:rsid w:val="00BB0E46"/>
    <w:rsid w:val="00C86CD6"/>
    <w:rsid w:val="00C94608"/>
    <w:rsid w:val="00CB1A18"/>
    <w:rsid w:val="00CD6B71"/>
    <w:rsid w:val="00D04D73"/>
    <w:rsid w:val="00D14567"/>
    <w:rsid w:val="00D71E36"/>
    <w:rsid w:val="00D775A9"/>
    <w:rsid w:val="00DB4D9B"/>
    <w:rsid w:val="00DB624F"/>
    <w:rsid w:val="00DC5038"/>
    <w:rsid w:val="00DD1D3C"/>
    <w:rsid w:val="00DE51EF"/>
    <w:rsid w:val="00E45BD8"/>
    <w:rsid w:val="00F577D9"/>
    <w:rsid w:val="00F7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0A"/>
  </w:style>
  <w:style w:type="paragraph" w:styleId="Heading1">
    <w:name w:val="heading 1"/>
    <w:basedOn w:val="Normal"/>
    <w:next w:val="Normal"/>
    <w:link w:val="Heading1Char"/>
    <w:qFormat/>
    <w:rsid w:val="00DE51EF"/>
    <w:pPr>
      <w:keepNext/>
      <w:spacing w:before="0" w:after="0" w:line="240" w:lineRule="auto"/>
      <w:jc w:val="center"/>
      <w:outlineLvl w:val="0"/>
    </w:pPr>
    <w:rPr>
      <w:rFonts w:ascii="Times New Roman" w:eastAsia="Times New Roman" w:hAnsi="Times New Roman" w:cs="Times New Roman"/>
      <w:b/>
      <w:b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BD8"/>
    <w:pPr>
      <w:ind w:left="720"/>
      <w:contextualSpacing/>
    </w:pPr>
  </w:style>
  <w:style w:type="paragraph" w:styleId="Header">
    <w:name w:val="header"/>
    <w:basedOn w:val="Normal"/>
    <w:link w:val="HeaderChar"/>
    <w:unhideWhenUsed/>
    <w:rsid w:val="005C1DD7"/>
    <w:pPr>
      <w:tabs>
        <w:tab w:val="center" w:pos="4680"/>
        <w:tab w:val="right" w:pos="9360"/>
      </w:tabs>
      <w:spacing w:before="0" w:after="0" w:line="240" w:lineRule="auto"/>
    </w:pPr>
  </w:style>
  <w:style w:type="character" w:customStyle="1" w:styleId="HeaderChar">
    <w:name w:val="Header Char"/>
    <w:basedOn w:val="DefaultParagraphFont"/>
    <w:link w:val="Header"/>
    <w:rsid w:val="005C1DD7"/>
  </w:style>
  <w:style w:type="paragraph" w:styleId="Footer">
    <w:name w:val="footer"/>
    <w:basedOn w:val="Normal"/>
    <w:link w:val="FooterChar"/>
    <w:uiPriority w:val="99"/>
    <w:unhideWhenUsed/>
    <w:rsid w:val="005C1DD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C1DD7"/>
  </w:style>
  <w:style w:type="character" w:customStyle="1" w:styleId="Heading1Char">
    <w:name w:val="Heading 1 Char"/>
    <w:basedOn w:val="DefaultParagraphFont"/>
    <w:link w:val="Heading1"/>
    <w:rsid w:val="00DE51EF"/>
    <w:rPr>
      <w:rFonts w:ascii="Times New Roman" w:eastAsia="Times New Roman" w:hAnsi="Times New Roman" w:cs="Times New Roman"/>
      <w:b/>
      <w:bCs/>
      <w:sz w:val="24"/>
      <w:szCs w:val="24"/>
      <w:lang w:val="ro-RO"/>
    </w:rPr>
  </w:style>
  <w:style w:type="paragraph" w:styleId="NoSpacing">
    <w:name w:val="No Spacing"/>
    <w:uiPriority w:val="1"/>
    <w:qFormat/>
    <w:rsid w:val="00DE51EF"/>
    <w:pPr>
      <w:spacing w:before="0" w:after="0" w:line="240" w:lineRule="auto"/>
    </w:pPr>
  </w:style>
  <w:style w:type="paragraph" w:styleId="BalloonText">
    <w:name w:val="Balloon Text"/>
    <w:basedOn w:val="Normal"/>
    <w:link w:val="BalloonTextChar"/>
    <w:uiPriority w:val="99"/>
    <w:semiHidden/>
    <w:unhideWhenUsed/>
    <w:rsid w:val="009A427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0A"/>
  </w:style>
  <w:style w:type="paragraph" w:styleId="Heading1">
    <w:name w:val="heading 1"/>
    <w:basedOn w:val="Normal"/>
    <w:next w:val="Normal"/>
    <w:link w:val="Heading1Char"/>
    <w:qFormat/>
    <w:rsid w:val="00DE51EF"/>
    <w:pPr>
      <w:keepNext/>
      <w:spacing w:before="0" w:after="0" w:line="240" w:lineRule="auto"/>
      <w:jc w:val="center"/>
      <w:outlineLvl w:val="0"/>
    </w:pPr>
    <w:rPr>
      <w:rFonts w:ascii="Times New Roman" w:eastAsia="Times New Roman" w:hAnsi="Times New Roman" w:cs="Times New Roman"/>
      <w:b/>
      <w:b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BD8"/>
    <w:pPr>
      <w:ind w:left="720"/>
      <w:contextualSpacing/>
    </w:pPr>
  </w:style>
  <w:style w:type="paragraph" w:styleId="Header">
    <w:name w:val="header"/>
    <w:basedOn w:val="Normal"/>
    <w:link w:val="HeaderChar"/>
    <w:unhideWhenUsed/>
    <w:rsid w:val="005C1DD7"/>
    <w:pPr>
      <w:tabs>
        <w:tab w:val="center" w:pos="4680"/>
        <w:tab w:val="right" w:pos="9360"/>
      </w:tabs>
      <w:spacing w:before="0" w:after="0" w:line="240" w:lineRule="auto"/>
    </w:pPr>
  </w:style>
  <w:style w:type="character" w:customStyle="1" w:styleId="HeaderChar">
    <w:name w:val="Header Char"/>
    <w:basedOn w:val="DefaultParagraphFont"/>
    <w:link w:val="Header"/>
    <w:rsid w:val="005C1DD7"/>
  </w:style>
  <w:style w:type="paragraph" w:styleId="Footer">
    <w:name w:val="footer"/>
    <w:basedOn w:val="Normal"/>
    <w:link w:val="FooterChar"/>
    <w:uiPriority w:val="99"/>
    <w:unhideWhenUsed/>
    <w:rsid w:val="005C1DD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C1DD7"/>
  </w:style>
  <w:style w:type="character" w:customStyle="1" w:styleId="Heading1Char">
    <w:name w:val="Heading 1 Char"/>
    <w:basedOn w:val="DefaultParagraphFont"/>
    <w:link w:val="Heading1"/>
    <w:rsid w:val="00DE51EF"/>
    <w:rPr>
      <w:rFonts w:ascii="Times New Roman" w:eastAsia="Times New Roman" w:hAnsi="Times New Roman" w:cs="Times New Roman"/>
      <w:b/>
      <w:bCs/>
      <w:sz w:val="24"/>
      <w:szCs w:val="24"/>
      <w:lang w:val="ro-RO"/>
    </w:rPr>
  </w:style>
  <w:style w:type="paragraph" w:styleId="NoSpacing">
    <w:name w:val="No Spacing"/>
    <w:uiPriority w:val="1"/>
    <w:qFormat/>
    <w:rsid w:val="00DE51EF"/>
    <w:pPr>
      <w:spacing w:before="0" w:after="0" w:line="240" w:lineRule="auto"/>
    </w:pPr>
  </w:style>
  <w:style w:type="paragraph" w:styleId="BalloonText">
    <w:name w:val="Balloon Text"/>
    <w:basedOn w:val="Normal"/>
    <w:link w:val="BalloonTextChar"/>
    <w:uiPriority w:val="99"/>
    <w:semiHidden/>
    <w:unhideWhenUsed/>
    <w:rsid w:val="009A427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57887-B8F8-4533-8C95-6AA7AEB3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AdiecolectMS 7</dc:creator>
  <cp:lastModifiedBy>Calculator</cp:lastModifiedBy>
  <cp:revision>2</cp:revision>
  <cp:lastPrinted>2024-02-14T09:15:00Z</cp:lastPrinted>
  <dcterms:created xsi:type="dcterms:W3CDTF">2024-02-15T06:15:00Z</dcterms:created>
  <dcterms:modified xsi:type="dcterms:W3CDTF">2024-02-15T06:15:00Z</dcterms:modified>
</cp:coreProperties>
</file>